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3B" w:rsidRDefault="00262A3B" w:rsidP="00262A3B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262A3B" w:rsidRDefault="00262A3B" w:rsidP="00262A3B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262A3B" w:rsidRDefault="00262A3B" w:rsidP="00262A3B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262A3B" w:rsidRDefault="00262A3B" w:rsidP="00262A3B">
      <w:pPr>
        <w:spacing w:line="360" w:lineRule="auto"/>
        <w:jc w:val="center"/>
        <w:rPr>
          <w:b/>
          <w:bCs/>
        </w:rPr>
      </w:pPr>
    </w:p>
    <w:p w:rsidR="005F52AB" w:rsidRPr="008A599B" w:rsidRDefault="005F52AB" w:rsidP="005F52AB">
      <w:pPr>
        <w:spacing w:line="254" w:lineRule="exact"/>
        <w:rPr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5F52AB" w:rsidRPr="008A599B" w:rsidRDefault="005F52AB" w:rsidP="005F52AB">
      <w:pPr>
        <w:jc w:val="center"/>
        <w:rPr>
          <w:b/>
          <w:sz w:val="20"/>
          <w:szCs w:val="20"/>
        </w:rPr>
      </w:pPr>
      <w:r w:rsidRPr="008A599B">
        <w:rPr>
          <w:b/>
          <w:sz w:val="24"/>
          <w:szCs w:val="24"/>
        </w:rPr>
        <w:t xml:space="preserve">РАБОЧАЯ ПРОГРАММА </w:t>
      </w:r>
      <w:r>
        <w:rPr>
          <w:b/>
          <w:sz w:val="24"/>
          <w:szCs w:val="24"/>
        </w:rPr>
        <w:t xml:space="preserve">ПРОИЗВОДСТВЕННОЙ </w:t>
      </w:r>
      <w:r w:rsidRPr="008A599B">
        <w:rPr>
          <w:b/>
          <w:sz w:val="24"/>
          <w:szCs w:val="24"/>
        </w:rPr>
        <w:t>ПРАКТИКИ</w:t>
      </w:r>
    </w:p>
    <w:p w:rsidR="005F52AB" w:rsidRPr="008A599B" w:rsidRDefault="005F52AB" w:rsidP="005F52AB">
      <w:pPr>
        <w:spacing w:line="279" w:lineRule="exact"/>
        <w:rPr>
          <w:b/>
          <w:sz w:val="24"/>
          <w:szCs w:val="24"/>
        </w:rPr>
      </w:pPr>
    </w:p>
    <w:p w:rsidR="005F52AB" w:rsidRPr="009E0A22" w:rsidRDefault="005F52AB" w:rsidP="005F52AB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07</w:t>
      </w:r>
      <w:r w:rsidRPr="009E0A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СОАДМИНИСТРИРОВАНИЕ БАЗ ДАННЫХ И СЕРВЕРОВ</w:t>
      </w:r>
    </w:p>
    <w:p w:rsidR="005F52AB" w:rsidRPr="008A599B" w:rsidRDefault="005F52AB" w:rsidP="005F52AB">
      <w:pPr>
        <w:spacing w:line="1" w:lineRule="exact"/>
        <w:rPr>
          <w:b/>
          <w:sz w:val="24"/>
          <w:szCs w:val="24"/>
        </w:rPr>
      </w:pPr>
    </w:p>
    <w:p w:rsidR="005F52AB" w:rsidRPr="008A599B" w:rsidRDefault="005F52AB" w:rsidP="005F52AB">
      <w:pPr>
        <w:spacing w:line="200" w:lineRule="exact"/>
        <w:rPr>
          <w:b/>
          <w:sz w:val="24"/>
          <w:szCs w:val="24"/>
        </w:rPr>
      </w:pPr>
    </w:p>
    <w:p w:rsidR="005F52AB" w:rsidRPr="008A599B" w:rsidRDefault="005F52AB" w:rsidP="005F52AB">
      <w:pPr>
        <w:spacing w:line="200" w:lineRule="exact"/>
        <w:rPr>
          <w:b/>
          <w:sz w:val="24"/>
          <w:szCs w:val="24"/>
        </w:rPr>
      </w:pPr>
    </w:p>
    <w:p w:rsidR="005F52AB" w:rsidRPr="008A599B" w:rsidRDefault="005F52AB" w:rsidP="005F52AB">
      <w:pPr>
        <w:spacing w:line="276" w:lineRule="auto"/>
        <w:jc w:val="center"/>
        <w:rPr>
          <w:sz w:val="28"/>
          <w:szCs w:val="28"/>
        </w:rPr>
      </w:pPr>
      <w:r w:rsidRPr="008A599B">
        <w:rPr>
          <w:sz w:val="28"/>
          <w:szCs w:val="28"/>
        </w:rPr>
        <w:t xml:space="preserve">по специальности СПО </w:t>
      </w: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  <w:r w:rsidRPr="008A599B">
        <w:rPr>
          <w:b/>
          <w:sz w:val="28"/>
          <w:szCs w:val="28"/>
        </w:rPr>
        <w:t>09.02.07 Информационные системы и программирование</w:t>
      </w: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262A3B" w:rsidP="005F52A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="005F52AB" w:rsidRPr="008A599B">
        <w:rPr>
          <w:b/>
          <w:bCs/>
          <w:sz w:val="28"/>
          <w:szCs w:val="28"/>
        </w:rPr>
        <w:t xml:space="preserve"> год</w:t>
      </w:r>
    </w:p>
    <w:p w:rsidR="005F52AB" w:rsidRDefault="005F52AB" w:rsidP="00EF32DC">
      <w:pPr>
        <w:jc w:val="center"/>
        <w:rPr>
          <w:b/>
          <w:sz w:val="28"/>
          <w:szCs w:val="28"/>
        </w:rPr>
      </w:pPr>
    </w:p>
    <w:p w:rsidR="007A7CEF" w:rsidRDefault="007A7CEF" w:rsidP="00EF32DC">
      <w:pPr>
        <w:jc w:val="center"/>
        <w:rPr>
          <w:b/>
          <w:sz w:val="28"/>
          <w:szCs w:val="28"/>
        </w:rPr>
      </w:pPr>
    </w:p>
    <w:p w:rsidR="005F52AB" w:rsidRDefault="005F52AB" w:rsidP="00262A3B">
      <w:pPr>
        <w:rPr>
          <w:b/>
          <w:sz w:val="28"/>
          <w:szCs w:val="28"/>
        </w:rPr>
      </w:pPr>
    </w:p>
    <w:p w:rsidR="005F52AB" w:rsidRPr="0075155A" w:rsidRDefault="005F52AB" w:rsidP="00EF32DC">
      <w:pPr>
        <w:jc w:val="center"/>
        <w:rPr>
          <w:b/>
          <w:sz w:val="28"/>
          <w:szCs w:val="28"/>
        </w:rPr>
      </w:pPr>
    </w:p>
    <w:p w:rsidR="003A43EB" w:rsidRPr="00874A65" w:rsidRDefault="003A43EB" w:rsidP="005F52AB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lastRenderedPageBreak/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 w:rsidRPr="00874A65">
        <w:rPr>
          <w:sz w:val="28"/>
          <w:szCs w:val="28"/>
        </w:rPr>
        <w:t>а производственной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 w:rsidR="005F52AB"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3A43EB" w:rsidRPr="00874A65" w:rsidRDefault="003A43EB" w:rsidP="003A43EB">
      <w:pPr>
        <w:adjustRightInd w:val="0"/>
        <w:spacing w:line="360" w:lineRule="auto"/>
        <w:jc w:val="both"/>
        <w:rPr>
          <w:sz w:val="28"/>
          <w:szCs w:val="28"/>
        </w:rPr>
      </w:pPr>
    </w:p>
    <w:p w:rsidR="003A43EB" w:rsidRPr="00874A65" w:rsidRDefault="003A43EB" w:rsidP="003A43EB">
      <w:pPr>
        <w:adjustRightInd w:val="0"/>
        <w:spacing w:line="360" w:lineRule="auto"/>
        <w:jc w:val="both"/>
        <w:rPr>
          <w:sz w:val="28"/>
          <w:szCs w:val="28"/>
        </w:rPr>
      </w:pPr>
    </w:p>
    <w:p w:rsidR="00262A3B" w:rsidRDefault="00216C15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bidi="ar-SA"/>
        </w:rPr>
        <w:drawing>
          <wp:inline distT="0" distB="0" distL="0" distR="0">
            <wp:extent cx="6178550" cy="1850803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rPr>
          <w:sz w:val="17"/>
        </w:rPr>
        <w:sectPr w:rsidR="00262A3B" w:rsidSect="00713917">
          <w:pgSz w:w="11910" w:h="16840"/>
          <w:pgMar w:top="1920" w:right="700" w:bottom="280" w:left="1480" w:header="720" w:footer="720" w:gutter="0"/>
          <w:cols w:space="720"/>
        </w:sectPr>
      </w:pPr>
    </w:p>
    <w:p w:rsidR="00262A3B" w:rsidRDefault="00262A3B" w:rsidP="00262A3B">
      <w:pPr>
        <w:rPr>
          <w:sz w:val="17"/>
        </w:rPr>
        <w:sectPr w:rsidR="00262A3B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7A7CEF" w:rsidRPr="00874A65" w:rsidRDefault="007A7CEF" w:rsidP="003A43EB">
      <w:pPr>
        <w:spacing w:line="360" w:lineRule="auto"/>
        <w:jc w:val="both"/>
        <w:rPr>
          <w:sz w:val="28"/>
          <w:szCs w:val="28"/>
        </w:rPr>
      </w:pPr>
    </w:p>
    <w:p w:rsidR="003A43EB" w:rsidRPr="00874A65" w:rsidRDefault="003A43EB" w:rsidP="003A43EB">
      <w:pPr>
        <w:spacing w:line="360" w:lineRule="auto"/>
        <w:jc w:val="both"/>
        <w:rPr>
          <w:sz w:val="28"/>
          <w:szCs w:val="28"/>
        </w:rPr>
      </w:pPr>
    </w:p>
    <w:p w:rsidR="00397A46" w:rsidRDefault="00567EF5">
      <w:pPr>
        <w:spacing w:before="69"/>
        <w:ind w:left="3673" w:right="367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276845010"/>
        <w:docPartObj>
          <w:docPartGallery w:val="Table of Contents"/>
          <w:docPartUnique/>
        </w:docPartObj>
      </w:sdtPr>
      <w:sdtEndPr>
        <w:rPr>
          <w:sz w:val="28"/>
        </w:rPr>
      </w:sdtEndPr>
      <w:sdtContent>
        <w:p w:rsidR="00397A46" w:rsidRPr="00567EF5" w:rsidRDefault="00216C15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  <w:tab w:val="left" w:leader="dot" w:pos="9461"/>
            </w:tabs>
            <w:spacing w:before="160"/>
            <w:ind w:firstLine="0"/>
            <w:rPr>
              <w:b/>
              <w:sz w:val="28"/>
            </w:rPr>
          </w:pPr>
          <w:hyperlink w:anchor="_bookmark0" w:history="1">
            <w:r w:rsidR="000124B4" w:rsidRPr="00567EF5">
              <w:rPr>
                <w:b/>
                <w:sz w:val="28"/>
              </w:rPr>
              <w:t xml:space="preserve">ПАСПОРТ </w:t>
            </w:r>
            <w:proofErr w:type="gramStart"/>
            <w:r w:rsidR="000124B4" w:rsidRPr="00567EF5">
              <w:rPr>
                <w:b/>
                <w:sz w:val="28"/>
              </w:rPr>
              <w:t>РАБОЧЕЙ</w:t>
            </w:r>
            <w:proofErr w:type="gramEnd"/>
            <w:r w:rsidR="000124B4" w:rsidRPr="00567EF5">
              <w:rPr>
                <w:b/>
                <w:sz w:val="28"/>
              </w:rPr>
              <w:t xml:space="preserve"> ПРОГРАММЫПРОИЗВОДСТВЕННОЙПРАКТИКИ</w:t>
            </w:r>
            <w:r w:rsidR="000124B4" w:rsidRPr="00567EF5">
              <w:rPr>
                <w:b/>
                <w:sz w:val="28"/>
              </w:rPr>
              <w:tab/>
              <w:t>3</w:t>
            </w:r>
          </w:hyperlink>
        </w:p>
        <w:p w:rsidR="00397A46" w:rsidRPr="00567EF5" w:rsidRDefault="00216C15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  <w:tab w:val="left" w:leader="dot" w:pos="9461"/>
            </w:tabs>
            <w:spacing w:line="360" w:lineRule="auto"/>
            <w:ind w:right="250" w:firstLine="0"/>
            <w:rPr>
              <w:b/>
              <w:sz w:val="28"/>
            </w:rPr>
          </w:pPr>
          <w:hyperlink w:anchor="_bookmark1" w:history="1">
            <w:r w:rsidR="000124B4" w:rsidRPr="00567EF5">
              <w:rPr>
                <w:b/>
                <w:sz w:val="28"/>
              </w:rPr>
              <w:t>РЕЗУЛЬТАТЫ ОСВОЕНИЯ РАБОЧЕЙ ПРОГРАММЫ ПРОИЗВОДСТВЕННОЙ</w:t>
            </w:r>
          </w:hyperlink>
          <w:hyperlink w:anchor="_bookmark1" w:history="1">
            <w:r w:rsidR="000124B4" w:rsidRPr="00567EF5">
              <w:rPr>
                <w:b/>
                <w:sz w:val="28"/>
              </w:rPr>
              <w:t xml:space="preserve"> ПРАКТИКИ</w:t>
            </w:r>
            <w:r w:rsidR="00567EF5">
              <w:rPr>
                <w:b/>
                <w:sz w:val="28"/>
              </w:rPr>
              <w:t>……………………………………….</w:t>
            </w:r>
            <w:r w:rsidR="000124B4" w:rsidRPr="00567EF5">
              <w:rPr>
                <w:b/>
                <w:sz w:val="28"/>
              </w:rPr>
              <w:t>5</w:t>
            </w:r>
          </w:hyperlink>
        </w:p>
        <w:p w:rsidR="00397A46" w:rsidRPr="00567EF5" w:rsidRDefault="00216C15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</w:tabs>
            <w:spacing w:before="0"/>
            <w:ind w:firstLine="0"/>
            <w:rPr>
              <w:b/>
              <w:sz w:val="28"/>
            </w:rPr>
          </w:pPr>
          <w:hyperlink w:anchor="_bookmark2" w:history="1">
            <w:r w:rsidR="000124B4" w:rsidRPr="00567EF5">
              <w:rPr>
                <w:b/>
                <w:sz w:val="28"/>
              </w:rPr>
              <w:t>ТЕМАТИЧЕСКИЙ ПЛАН И СОДЕРЖАНИЕ ПРОИЗВОДСТВЕННОЙПРАКТИКИ</w:t>
            </w:r>
            <w:r w:rsidR="003C2E58">
              <w:rPr>
                <w:b/>
                <w:sz w:val="28"/>
              </w:rPr>
              <w:t>………………………………………..</w:t>
            </w:r>
            <w:r w:rsidR="000124B4" w:rsidRPr="00567EF5">
              <w:rPr>
                <w:b/>
                <w:sz w:val="28"/>
              </w:rPr>
              <w:t>7</w:t>
            </w:r>
          </w:hyperlink>
        </w:p>
        <w:p w:rsidR="00397A46" w:rsidRPr="00567EF5" w:rsidRDefault="00216C15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  <w:tab w:val="left" w:leader="dot" w:pos="9461"/>
            </w:tabs>
            <w:spacing w:before="139"/>
            <w:ind w:firstLine="0"/>
            <w:rPr>
              <w:b/>
              <w:sz w:val="28"/>
            </w:rPr>
          </w:pPr>
          <w:hyperlink w:anchor="_bookmark3" w:history="1">
            <w:r w:rsidR="000124B4" w:rsidRPr="00567EF5">
              <w:rPr>
                <w:b/>
                <w:sz w:val="28"/>
              </w:rPr>
              <w:t>УСЛОВИЯ РЕАЛИЗАЦИИ ПРОГРАММЫПРОИЗВОДСТВЕННОЙПРАКТИКИ</w:t>
            </w:r>
            <w:r w:rsidR="000124B4" w:rsidRPr="00567EF5">
              <w:rPr>
                <w:b/>
                <w:sz w:val="28"/>
              </w:rPr>
              <w:tab/>
            </w:r>
          </w:hyperlink>
          <w:r w:rsidR="000D5FE7">
            <w:rPr>
              <w:b/>
              <w:sz w:val="28"/>
            </w:rPr>
            <w:t>9</w:t>
          </w:r>
        </w:p>
        <w:p w:rsidR="00397A46" w:rsidRPr="00567EF5" w:rsidRDefault="00216C15">
          <w:pPr>
            <w:pStyle w:val="10"/>
            <w:numPr>
              <w:ilvl w:val="0"/>
              <w:numId w:val="4"/>
            </w:numPr>
            <w:tabs>
              <w:tab w:val="left" w:pos="578"/>
              <w:tab w:val="left" w:leader="dot" w:pos="9334"/>
            </w:tabs>
            <w:spacing w:line="360" w:lineRule="auto"/>
            <w:ind w:right="247" w:firstLine="0"/>
            <w:rPr>
              <w:sz w:val="28"/>
            </w:rPr>
          </w:pPr>
          <w:hyperlink w:anchor="_bookmark4" w:history="1">
            <w:r w:rsidR="000124B4" w:rsidRPr="00567EF5">
              <w:rPr>
                <w:b/>
                <w:sz w:val="28"/>
              </w:rPr>
              <w:t>КОНТРОЛЬ И ОЦЕНКА РЕЗУЛЬТАТОВ ОСВОЕНИЯ РАБОЧЕЙ ПРОГРАММЫ</w:t>
            </w:r>
          </w:hyperlink>
          <w:hyperlink w:anchor="_bookmark4" w:history="1">
            <w:r w:rsidR="000124B4" w:rsidRPr="00567EF5">
              <w:rPr>
                <w:b/>
                <w:sz w:val="28"/>
              </w:rPr>
              <w:t xml:space="preserve"> ПРОИЗВОДСТВЕННОЙПРАКТИКИ</w:t>
            </w:r>
            <w:r w:rsidR="000124B4" w:rsidRPr="00567EF5">
              <w:rPr>
                <w:b/>
                <w:sz w:val="28"/>
              </w:rPr>
              <w:tab/>
            </w:r>
          </w:hyperlink>
          <w:r w:rsidR="00857895">
            <w:rPr>
              <w:b/>
              <w:sz w:val="28"/>
            </w:rPr>
            <w:t>.</w:t>
          </w:r>
          <w:r w:rsidR="000D5FE7">
            <w:rPr>
              <w:b/>
              <w:sz w:val="28"/>
            </w:rPr>
            <w:t>9</w:t>
          </w:r>
        </w:p>
      </w:sdtContent>
    </w:sdt>
    <w:p w:rsidR="00397A46" w:rsidRDefault="00397A46">
      <w:pPr>
        <w:spacing w:line="360" w:lineRule="auto"/>
        <w:sectPr w:rsidR="00397A46">
          <w:pgSz w:w="11900" w:h="16850"/>
          <w:pgMar w:top="1060" w:right="600" w:bottom="280" w:left="1460" w:header="720" w:footer="720" w:gutter="0"/>
          <w:cols w:space="720"/>
        </w:sectPr>
      </w:pPr>
    </w:p>
    <w:p w:rsidR="00397A46" w:rsidRPr="00567EF5" w:rsidRDefault="00183498" w:rsidP="00183498">
      <w:pPr>
        <w:pStyle w:val="2"/>
        <w:tabs>
          <w:tab w:val="left" w:pos="600"/>
        </w:tabs>
        <w:spacing w:before="71"/>
        <w:ind w:right="-83"/>
        <w:jc w:val="center"/>
        <w:rPr>
          <w:sz w:val="28"/>
          <w:szCs w:val="28"/>
        </w:rPr>
      </w:pPr>
      <w:bookmarkStart w:id="1" w:name="_bookmark0"/>
      <w:bookmarkEnd w:id="1"/>
      <w:r>
        <w:rPr>
          <w:sz w:val="28"/>
          <w:szCs w:val="28"/>
        </w:rPr>
        <w:lastRenderedPageBreak/>
        <w:t xml:space="preserve">1. ПАСПОРТ РАБОЧЕЙ ПРОГРАММЫ </w:t>
      </w:r>
      <w:r w:rsidR="000124B4" w:rsidRPr="00567EF5">
        <w:rPr>
          <w:sz w:val="28"/>
          <w:szCs w:val="28"/>
        </w:rPr>
        <w:t>ПРОИЗВОДСТВЕННОЙ ПРАКТИКИ</w:t>
      </w:r>
    </w:p>
    <w:p w:rsidR="00397A46" w:rsidRPr="00567EF5" w:rsidRDefault="00567EF5" w:rsidP="00567EF5">
      <w:pPr>
        <w:spacing w:before="243" w:line="360" w:lineRule="auto"/>
        <w:ind w:left="2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0124B4" w:rsidRPr="00567EF5">
        <w:rPr>
          <w:b/>
          <w:sz w:val="28"/>
          <w:szCs w:val="28"/>
        </w:rPr>
        <w:t>Область применения программы</w:t>
      </w:r>
    </w:p>
    <w:p w:rsidR="003E3BC3" w:rsidRPr="003E3BC3" w:rsidRDefault="00567EF5" w:rsidP="000D5FE7">
      <w:pPr>
        <w:spacing w:line="360" w:lineRule="auto"/>
        <w:jc w:val="both"/>
        <w:rPr>
          <w:sz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</w:t>
      </w:r>
      <w:r w:rsidRPr="00874A65">
        <w:rPr>
          <w:spacing w:val="1"/>
          <w:sz w:val="28"/>
          <w:szCs w:val="28"/>
        </w:rPr>
        <w:t>м</w:t>
      </w:r>
      <w:r w:rsidRPr="00874A65">
        <w:rPr>
          <w:spacing w:val="-2"/>
          <w:sz w:val="28"/>
          <w:szCs w:val="28"/>
        </w:rPr>
        <w:t>м</w:t>
      </w:r>
      <w:r w:rsidRPr="00874A65">
        <w:rPr>
          <w:sz w:val="28"/>
          <w:szCs w:val="28"/>
        </w:rPr>
        <w:t xml:space="preserve">а </w:t>
      </w:r>
      <w:r w:rsidRPr="00874A65">
        <w:rPr>
          <w:spacing w:val="1"/>
          <w:sz w:val="28"/>
          <w:szCs w:val="28"/>
        </w:rPr>
        <w:t xml:space="preserve">производственной </w:t>
      </w:r>
      <w:r w:rsidRPr="00874A65">
        <w:rPr>
          <w:spacing w:val="-1"/>
          <w:sz w:val="28"/>
          <w:szCs w:val="28"/>
        </w:rPr>
        <w:t>п</w:t>
      </w:r>
      <w:r w:rsidRPr="00874A65">
        <w:rPr>
          <w:sz w:val="28"/>
          <w:szCs w:val="28"/>
        </w:rPr>
        <w:t>р</w:t>
      </w:r>
      <w:r w:rsidRPr="00874A65">
        <w:rPr>
          <w:spacing w:val="-1"/>
          <w:sz w:val="28"/>
          <w:szCs w:val="28"/>
        </w:rPr>
        <w:t>ак</w:t>
      </w:r>
      <w:r w:rsidRPr="00874A65">
        <w:rPr>
          <w:sz w:val="28"/>
          <w:szCs w:val="28"/>
        </w:rPr>
        <w:t xml:space="preserve">тики </w:t>
      </w:r>
      <w:r w:rsidRPr="00874A65">
        <w:rPr>
          <w:spacing w:val="1"/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335125">
        <w:rPr>
          <w:spacing w:val="1"/>
          <w:sz w:val="28"/>
          <w:szCs w:val="28"/>
        </w:rPr>
        <w:t>09</w:t>
      </w:r>
      <w:r>
        <w:rPr>
          <w:spacing w:val="1"/>
          <w:sz w:val="28"/>
          <w:szCs w:val="28"/>
        </w:rPr>
        <w:t>.02.0</w:t>
      </w:r>
      <w:r w:rsidR="00F517E9">
        <w:rPr>
          <w:spacing w:val="1"/>
          <w:sz w:val="28"/>
          <w:szCs w:val="28"/>
        </w:rPr>
        <w:t xml:space="preserve">7 Информационные системы и программирование </w:t>
      </w:r>
      <w:r w:rsidRPr="00874A65">
        <w:rPr>
          <w:spacing w:val="1"/>
          <w:sz w:val="28"/>
          <w:szCs w:val="28"/>
        </w:rPr>
        <w:t xml:space="preserve">базовой подготовки в части освоения квалификации: </w:t>
      </w:r>
      <w:r w:rsidR="005F52AB">
        <w:rPr>
          <w:i/>
          <w:spacing w:val="1"/>
          <w:sz w:val="28"/>
          <w:szCs w:val="28"/>
        </w:rPr>
        <w:t>специалист по информационным системам</w:t>
      </w:r>
      <w:r w:rsidRPr="00874A65">
        <w:rPr>
          <w:spacing w:val="1"/>
          <w:sz w:val="28"/>
          <w:szCs w:val="28"/>
        </w:rPr>
        <w:t xml:space="preserve"> и основного вида </w:t>
      </w:r>
      <w:r w:rsidR="003E3BC3">
        <w:rPr>
          <w:spacing w:val="1"/>
          <w:sz w:val="28"/>
          <w:szCs w:val="28"/>
        </w:rPr>
        <w:t>деятельности (В</w:t>
      </w:r>
      <w:r w:rsidRPr="00874A65">
        <w:rPr>
          <w:spacing w:val="1"/>
          <w:sz w:val="28"/>
          <w:szCs w:val="28"/>
        </w:rPr>
        <w:t xml:space="preserve">Д): </w:t>
      </w:r>
      <w:r w:rsidR="003E3BC3" w:rsidRPr="00D0355D">
        <w:rPr>
          <w:sz w:val="28"/>
        </w:rPr>
        <w:t>Эксплуатация и модификация информационных систем; Участие в разработке информационных систем.</w:t>
      </w:r>
    </w:p>
    <w:p w:rsidR="00567EF5" w:rsidRPr="00874A65" w:rsidRDefault="00567EF5" w:rsidP="00567EF5">
      <w:pPr>
        <w:spacing w:line="360" w:lineRule="auto"/>
        <w:ind w:firstLine="284"/>
        <w:jc w:val="both"/>
        <w:rPr>
          <w:sz w:val="28"/>
          <w:szCs w:val="28"/>
        </w:rPr>
      </w:pPr>
      <w:r w:rsidRPr="00874A65">
        <w:rPr>
          <w:b/>
          <w:sz w:val="28"/>
          <w:szCs w:val="28"/>
        </w:rPr>
        <w:t>1.2.Место производственной практики в структуре основной профессиональной образовательной программы:</w:t>
      </w:r>
      <w:r w:rsidRPr="00874A65">
        <w:rPr>
          <w:sz w:val="28"/>
          <w:szCs w:val="28"/>
        </w:rPr>
        <w:t xml:space="preserve"> производственная практика проводится после освоения ПМ</w:t>
      </w:r>
      <w:r>
        <w:rPr>
          <w:sz w:val="28"/>
          <w:szCs w:val="28"/>
        </w:rPr>
        <w:t>.</w:t>
      </w:r>
      <w:r w:rsidRPr="00874A65">
        <w:rPr>
          <w:sz w:val="28"/>
          <w:szCs w:val="28"/>
        </w:rPr>
        <w:t>0</w:t>
      </w:r>
      <w:r w:rsidR="00335125">
        <w:rPr>
          <w:sz w:val="28"/>
          <w:szCs w:val="28"/>
        </w:rPr>
        <w:t>7Соадминистрирование баз данных и серверов</w:t>
      </w:r>
      <w:r w:rsidRPr="00874A65">
        <w:rPr>
          <w:sz w:val="28"/>
          <w:szCs w:val="28"/>
        </w:rPr>
        <w:t xml:space="preserve"> учебно</w:t>
      </w:r>
      <w:r w:rsidR="005F52AB">
        <w:rPr>
          <w:sz w:val="28"/>
          <w:szCs w:val="28"/>
        </w:rPr>
        <w:t>й практики по данному модулю в 8</w:t>
      </w:r>
      <w:r w:rsidRPr="00874A65">
        <w:rPr>
          <w:sz w:val="28"/>
          <w:szCs w:val="28"/>
        </w:rPr>
        <w:t xml:space="preserve"> семестре.</w:t>
      </w:r>
    </w:p>
    <w:p w:rsidR="00397A46" w:rsidRDefault="00567EF5">
      <w:pPr>
        <w:pStyle w:val="2"/>
      </w:pPr>
      <w:r>
        <w:t xml:space="preserve">1.3. </w:t>
      </w:r>
      <w:r w:rsidR="000124B4">
        <w:t>Цели и задачи производственной практики</w:t>
      </w:r>
    </w:p>
    <w:p w:rsidR="00397A46" w:rsidRPr="00567EF5" w:rsidRDefault="000124B4" w:rsidP="00A4666B">
      <w:pPr>
        <w:pStyle w:val="a3"/>
        <w:tabs>
          <w:tab w:val="left" w:pos="3362"/>
          <w:tab w:val="left" w:pos="4727"/>
          <w:tab w:val="left" w:pos="5734"/>
          <w:tab w:val="left" w:pos="6789"/>
          <w:tab w:val="left" w:pos="8581"/>
        </w:tabs>
        <w:spacing w:before="166" w:line="360" w:lineRule="auto"/>
        <w:ind w:right="59" w:firstLine="707"/>
        <w:jc w:val="both"/>
        <w:rPr>
          <w:sz w:val="28"/>
        </w:rPr>
      </w:pPr>
      <w:r w:rsidRPr="00567EF5">
        <w:rPr>
          <w:sz w:val="28"/>
        </w:rPr>
        <w:t>Производственная</w:t>
      </w:r>
      <w:r w:rsidRPr="00567EF5">
        <w:rPr>
          <w:sz w:val="28"/>
        </w:rPr>
        <w:tab/>
        <w:t>практика</w:t>
      </w:r>
      <w:r w:rsidRPr="00567EF5">
        <w:rPr>
          <w:sz w:val="28"/>
        </w:rPr>
        <w:tab/>
        <w:t>имеет</w:t>
      </w:r>
      <w:r w:rsidRPr="00567EF5">
        <w:rPr>
          <w:sz w:val="28"/>
        </w:rPr>
        <w:tab/>
        <w:t>целью</w:t>
      </w:r>
      <w:r w:rsidRPr="00567EF5">
        <w:rPr>
          <w:sz w:val="28"/>
        </w:rPr>
        <w:tab/>
      </w:r>
      <w:r w:rsidR="00567EF5" w:rsidRPr="00567EF5">
        <w:rPr>
          <w:sz w:val="28"/>
        </w:rPr>
        <w:t xml:space="preserve">комплексное </w:t>
      </w:r>
      <w:r w:rsidRPr="00567EF5">
        <w:rPr>
          <w:w w:val="95"/>
          <w:sz w:val="28"/>
        </w:rPr>
        <w:t xml:space="preserve">освоение </w:t>
      </w:r>
      <w:proofErr w:type="gramStart"/>
      <w:r w:rsidRPr="00567EF5">
        <w:rPr>
          <w:sz w:val="28"/>
        </w:rPr>
        <w:t>обучающимися</w:t>
      </w:r>
      <w:proofErr w:type="gramEnd"/>
      <w:r w:rsidRPr="00567EF5">
        <w:rPr>
          <w:sz w:val="28"/>
        </w:rPr>
        <w:t xml:space="preserve"> всех видов профессиональной деятельности </w:t>
      </w:r>
      <w:proofErr w:type="spellStart"/>
      <w:r w:rsidRPr="00567EF5">
        <w:rPr>
          <w:sz w:val="28"/>
        </w:rPr>
        <w:t>по</w:t>
      </w:r>
      <w:r w:rsidR="00567EF5">
        <w:rPr>
          <w:spacing w:val="2"/>
          <w:sz w:val="28"/>
        </w:rPr>
        <w:t>с</w:t>
      </w:r>
      <w:r w:rsidRPr="00567EF5">
        <w:rPr>
          <w:sz w:val="28"/>
        </w:rPr>
        <w:t>пециальностиИнформационные</w:t>
      </w:r>
      <w:proofErr w:type="spellEnd"/>
      <w:r w:rsidRPr="00567EF5">
        <w:rPr>
          <w:sz w:val="28"/>
        </w:rPr>
        <w:t xml:space="preserve"> системы </w:t>
      </w:r>
      <w:r w:rsidR="00A4666B">
        <w:rPr>
          <w:sz w:val="28"/>
        </w:rPr>
        <w:t>и программирование</w:t>
      </w:r>
      <w:r w:rsidRPr="00567EF5">
        <w:rPr>
          <w:sz w:val="28"/>
        </w:rPr>
        <w:t xml:space="preserve"> СПО, формирование общих и профессиональных компетенций, </w:t>
      </w:r>
      <w:r w:rsidR="00567EF5" w:rsidRPr="00874A65">
        <w:rPr>
          <w:bCs/>
          <w:sz w:val="28"/>
          <w:szCs w:val="28"/>
        </w:rPr>
        <w:t>а также приобретение необходимых умений и опыта практической работы.</w:t>
      </w:r>
    </w:p>
    <w:p w:rsidR="00567EF5" w:rsidRPr="00874A65" w:rsidRDefault="00567EF5" w:rsidP="00A4666B">
      <w:pPr>
        <w:spacing w:line="360" w:lineRule="auto"/>
        <w:jc w:val="both"/>
        <w:rPr>
          <w:bCs/>
          <w:sz w:val="28"/>
          <w:szCs w:val="28"/>
        </w:rPr>
      </w:pPr>
      <w:r w:rsidRPr="00874A65">
        <w:rPr>
          <w:sz w:val="28"/>
          <w:szCs w:val="28"/>
          <w:lang w:eastAsia="en-US" w:bidi="en-US"/>
        </w:rPr>
        <w:t xml:space="preserve">Практика по профилю специальности направлена на формирование у обучающегося общих и профессиональных компетенций, приобретение практического опыта в рамках профессионального модуля </w:t>
      </w:r>
      <w:r w:rsidRPr="00874A65">
        <w:rPr>
          <w:sz w:val="28"/>
          <w:szCs w:val="28"/>
        </w:rPr>
        <w:t>ПМ</w:t>
      </w:r>
      <w:r>
        <w:rPr>
          <w:sz w:val="28"/>
          <w:szCs w:val="28"/>
        </w:rPr>
        <w:t>.</w:t>
      </w:r>
      <w:r w:rsidRPr="00874A65">
        <w:rPr>
          <w:sz w:val="28"/>
          <w:szCs w:val="28"/>
        </w:rPr>
        <w:t>0</w:t>
      </w:r>
      <w:r w:rsidR="00A4666B">
        <w:rPr>
          <w:sz w:val="28"/>
          <w:szCs w:val="28"/>
        </w:rPr>
        <w:t xml:space="preserve">7 </w:t>
      </w:r>
      <w:proofErr w:type="spellStart"/>
      <w:r w:rsidR="00A4666B">
        <w:rPr>
          <w:sz w:val="28"/>
          <w:szCs w:val="28"/>
        </w:rPr>
        <w:t>Соадминистрирование</w:t>
      </w:r>
      <w:proofErr w:type="spellEnd"/>
      <w:r w:rsidR="00A4666B">
        <w:rPr>
          <w:sz w:val="28"/>
          <w:szCs w:val="28"/>
        </w:rPr>
        <w:t xml:space="preserve"> баз данных и </w:t>
      </w:r>
      <w:proofErr w:type="spellStart"/>
      <w:r w:rsidR="00A4666B">
        <w:rPr>
          <w:sz w:val="28"/>
          <w:szCs w:val="28"/>
        </w:rPr>
        <w:t>серверов</w:t>
      </w:r>
      <w:r w:rsidRPr="00874A65">
        <w:rPr>
          <w:sz w:val="28"/>
          <w:szCs w:val="28"/>
          <w:lang w:eastAsia="en-US" w:bidi="en-US"/>
        </w:rPr>
        <w:t>предусмотренной</w:t>
      </w:r>
      <w:proofErr w:type="spellEnd"/>
      <w:r w:rsidRPr="00874A65">
        <w:rPr>
          <w:sz w:val="28"/>
          <w:szCs w:val="28"/>
          <w:lang w:eastAsia="en-US" w:bidi="en-US"/>
        </w:rPr>
        <w:t xml:space="preserve"> ФГОС СПО по специальности </w:t>
      </w:r>
      <w:r w:rsidR="00D0355D">
        <w:rPr>
          <w:spacing w:val="1"/>
          <w:sz w:val="28"/>
          <w:szCs w:val="28"/>
        </w:rPr>
        <w:t>0</w:t>
      </w:r>
      <w:r w:rsidR="00AB7F79">
        <w:rPr>
          <w:spacing w:val="1"/>
          <w:sz w:val="28"/>
          <w:szCs w:val="28"/>
        </w:rPr>
        <w:t>9.02.0</w:t>
      </w:r>
      <w:r w:rsidR="00D0355D">
        <w:rPr>
          <w:spacing w:val="1"/>
          <w:sz w:val="28"/>
          <w:szCs w:val="28"/>
        </w:rPr>
        <w:t>7 Информационные системы и программирование.</w:t>
      </w:r>
    </w:p>
    <w:p w:rsidR="00397A46" w:rsidRDefault="00397A46">
      <w:pPr>
        <w:pStyle w:val="a3"/>
        <w:spacing w:before="7"/>
        <w:rPr>
          <w:sz w:val="37"/>
        </w:rPr>
      </w:pPr>
    </w:p>
    <w:p w:rsidR="00397A46" w:rsidRDefault="00397A46">
      <w:pPr>
        <w:spacing w:line="297" w:lineRule="auto"/>
        <w:sectPr w:rsidR="00397A46">
          <w:pgSz w:w="11900" w:h="16850"/>
          <w:pgMar w:top="1060" w:right="600" w:bottom="280" w:left="1460" w:header="720" w:footer="720" w:gutter="0"/>
          <w:cols w:space="720"/>
        </w:sectPr>
      </w:pPr>
    </w:p>
    <w:p w:rsidR="00397A46" w:rsidRDefault="00093FAC" w:rsidP="00857895">
      <w:pPr>
        <w:pStyle w:val="2"/>
        <w:tabs>
          <w:tab w:val="left" w:pos="949"/>
          <w:tab w:val="left" w:pos="950"/>
        </w:tabs>
        <w:spacing w:before="88" w:line="360" w:lineRule="auto"/>
        <w:ind w:left="0" w:right="59"/>
        <w:jc w:val="center"/>
      </w:pPr>
      <w:bookmarkStart w:id="2" w:name="_bookmark1"/>
      <w:bookmarkEnd w:id="2"/>
      <w:r>
        <w:lastRenderedPageBreak/>
        <w:t>2</w:t>
      </w:r>
      <w:r w:rsidR="00875D65">
        <w:t xml:space="preserve">. </w:t>
      </w:r>
      <w:r w:rsidR="000124B4">
        <w:t>РЕЗУЛЬТАТЫ ОСВОЕНИЯ РАБОЧЕЙПРОГРАММЫ ПРОИЗВОДСТВЕННОЙ</w:t>
      </w:r>
      <w:r w:rsidR="003C2E58">
        <w:t xml:space="preserve"> </w:t>
      </w:r>
      <w:r w:rsidR="000124B4">
        <w:t>ПРАКТИКИ</w:t>
      </w:r>
    </w:p>
    <w:p w:rsidR="00AB7F79" w:rsidRPr="00874A65" w:rsidRDefault="00AB7F79" w:rsidP="00AB7F7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74A65">
        <w:rPr>
          <w:b/>
          <w:bCs/>
          <w:sz w:val="28"/>
          <w:szCs w:val="28"/>
        </w:rPr>
        <w:t>2.1. Требования к результатам освоения производственной практики.</w:t>
      </w:r>
    </w:p>
    <w:p w:rsidR="00AB7F79" w:rsidRPr="00874A65" w:rsidRDefault="00AB7F79" w:rsidP="00AB7F79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874A65">
        <w:rPr>
          <w:sz w:val="28"/>
          <w:szCs w:val="28"/>
        </w:rPr>
        <w:t>обучающийся</w:t>
      </w:r>
      <w:proofErr w:type="gramEnd"/>
      <w:r w:rsidRPr="00874A65">
        <w:rPr>
          <w:sz w:val="28"/>
          <w:szCs w:val="28"/>
        </w:rPr>
        <w:t xml:space="preserve"> в ходе освоения производственной практики профессионального модуля должен:</w:t>
      </w:r>
    </w:p>
    <w:p w:rsidR="00AB7F79" w:rsidRDefault="00AB7F79" w:rsidP="00AB7F79">
      <w:pPr>
        <w:spacing w:line="360" w:lineRule="auto"/>
        <w:jc w:val="both"/>
        <w:rPr>
          <w:b/>
          <w:spacing w:val="1"/>
          <w:sz w:val="28"/>
          <w:szCs w:val="28"/>
        </w:rPr>
      </w:pPr>
      <w:r w:rsidRPr="00874A65">
        <w:rPr>
          <w:b/>
          <w:spacing w:val="1"/>
          <w:sz w:val="28"/>
          <w:szCs w:val="28"/>
        </w:rPr>
        <w:t>иметь практический опыт</w:t>
      </w:r>
      <w:r w:rsidR="00430922">
        <w:rPr>
          <w:b/>
          <w:spacing w:val="1"/>
          <w:sz w:val="28"/>
          <w:szCs w:val="28"/>
        </w:rPr>
        <w:t xml:space="preserve"> </w:t>
      </w:r>
      <w:proofErr w:type="gramStart"/>
      <w:r w:rsidR="00430922">
        <w:rPr>
          <w:b/>
          <w:spacing w:val="1"/>
          <w:sz w:val="28"/>
          <w:szCs w:val="28"/>
        </w:rPr>
        <w:t>в</w:t>
      </w:r>
      <w:proofErr w:type="gramEnd"/>
      <w:r w:rsidRPr="00874A65">
        <w:rPr>
          <w:b/>
          <w:spacing w:val="1"/>
          <w:sz w:val="28"/>
          <w:szCs w:val="28"/>
        </w:rPr>
        <w:t>: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430922" w:rsidRPr="00430922">
        <w:rPr>
          <w:sz w:val="28"/>
          <w:szCs w:val="28"/>
        </w:rPr>
        <w:t>участии</w:t>
      </w:r>
      <w:proofErr w:type="gramEnd"/>
      <w:r w:rsidR="00430922" w:rsidRPr="00430922">
        <w:rPr>
          <w:sz w:val="28"/>
          <w:szCs w:val="28"/>
        </w:rPr>
        <w:t xml:space="preserve"> в </w:t>
      </w:r>
      <w:proofErr w:type="spellStart"/>
      <w:r w:rsidR="00430922" w:rsidRPr="00430922">
        <w:rPr>
          <w:sz w:val="28"/>
          <w:szCs w:val="28"/>
        </w:rPr>
        <w:t>соадминистрировании</w:t>
      </w:r>
      <w:proofErr w:type="spellEnd"/>
      <w:r w:rsidR="00430922" w:rsidRPr="00430922">
        <w:rPr>
          <w:sz w:val="28"/>
          <w:szCs w:val="28"/>
        </w:rPr>
        <w:t xml:space="preserve"> серверов;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b/>
          <w:spacing w:val="1"/>
          <w:sz w:val="28"/>
          <w:szCs w:val="28"/>
        </w:rPr>
      </w:pPr>
      <w:r>
        <w:rPr>
          <w:sz w:val="28"/>
          <w:szCs w:val="28"/>
        </w:rPr>
        <w:t>-</w:t>
      </w:r>
      <w:r w:rsidR="00430922" w:rsidRPr="00430922">
        <w:rPr>
          <w:sz w:val="28"/>
          <w:szCs w:val="28"/>
        </w:rPr>
        <w:t xml:space="preserve">разработке политики безопасности SQL сервера, базы данных и </w:t>
      </w:r>
      <w:r w:rsidR="00430922">
        <w:rPr>
          <w:sz w:val="28"/>
          <w:szCs w:val="28"/>
        </w:rPr>
        <w:t>отдельных объектов базы данных;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b/>
          <w:spacing w:val="1"/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430922" w:rsidRPr="00430922">
        <w:rPr>
          <w:sz w:val="28"/>
          <w:szCs w:val="28"/>
        </w:rPr>
        <w:t>применении</w:t>
      </w:r>
      <w:proofErr w:type="gramEnd"/>
      <w:r w:rsidR="00430922" w:rsidRPr="00430922">
        <w:rPr>
          <w:sz w:val="28"/>
          <w:szCs w:val="28"/>
        </w:rPr>
        <w:t xml:space="preserve"> законодательства Российской Фед</w:t>
      </w:r>
      <w:r w:rsidR="00B85C77">
        <w:rPr>
          <w:sz w:val="28"/>
          <w:szCs w:val="28"/>
        </w:rPr>
        <w:t>ерации.</w:t>
      </w:r>
    </w:p>
    <w:p w:rsidR="00AB7F79" w:rsidRDefault="00AB7F79" w:rsidP="00AB7F79">
      <w:pPr>
        <w:spacing w:line="360" w:lineRule="auto"/>
        <w:jc w:val="both"/>
        <w:rPr>
          <w:b/>
          <w:spacing w:val="1"/>
          <w:sz w:val="28"/>
          <w:szCs w:val="28"/>
        </w:rPr>
      </w:pPr>
      <w:r w:rsidRPr="00874A65">
        <w:rPr>
          <w:b/>
          <w:spacing w:val="1"/>
          <w:sz w:val="28"/>
          <w:szCs w:val="28"/>
        </w:rPr>
        <w:t>уметь: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проектировать и создавать базы данных;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выполнять запросы по обработке данных на языке SQL;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осуществлять основные функции по администрированию баз данных;</w:t>
      </w:r>
    </w:p>
    <w:p w:rsidR="002E741E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 xml:space="preserve">разрабатывать политику безопасности SQL сервера, базы данных и </w:t>
      </w:r>
    </w:p>
    <w:p w:rsidR="002E741E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 xml:space="preserve">отдельных объектов базы данных; владеть технологиями проведения 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b/>
          <w:spacing w:val="1"/>
          <w:sz w:val="36"/>
          <w:szCs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сертификации программного средства.</w:t>
      </w:r>
    </w:p>
    <w:p w:rsidR="00AB7F79" w:rsidRPr="00874A65" w:rsidRDefault="00AB7F79" w:rsidP="00AB7F79">
      <w:pPr>
        <w:spacing w:line="360" w:lineRule="auto"/>
        <w:jc w:val="both"/>
        <w:rPr>
          <w:b/>
          <w:spacing w:val="1"/>
          <w:sz w:val="28"/>
          <w:szCs w:val="28"/>
        </w:rPr>
      </w:pPr>
      <w:r w:rsidRPr="00874A65">
        <w:rPr>
          <w:b/>
          <w:spacing w:val="1"/>
          <w:sz w:val="28"/>
          <w:szCs w:val="28"/>
        </w:rPr>
        <w:t>знать: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модели данных, основные операции и ограничения;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технологию установки и настройки сервера баз данных;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требования к безопасности сервера базы данных;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b/>
          <w:bCs/>
          <w:sz w:val="36"/>
          <w:szCs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государственные стандарты и требования к обслуживанию баз данных.</w:t>
      </w:r>
    </w:p>
    <w:p w:rsidR="003E3BC3" w:rsidRPr="003E3BC3" w:rsidRDefault="003E3BC3" w:rsidP="003E3BC3">
      <w:pPr>
        <w:spacing w:line="360" w:lineRule="auto"/>
        <w:ind w:firstLine="360"/>
        <w:rPr>
          <w:b/>
          <w:bCs/>
          <w:sz w:val="28"/>
          <w:szCs w:val="28"/>
        </w:rPr>
      </w:pPr>
      <w:r w:rsidRPr="003E3BC3">
        <w:rPr>
          <w:b/>
          <w:bCs/>
          <w:sz w:val="28"/>
          <w:szCs w:val="28"/>
        </w:rPr>
        <w:t xml:space="preserve">2.2. Результаты освоения производственной практики </w:t>
      </w:r>
    </w:p>
    <w:p w:rsidR="003E3BC3" w:rsidRDefault="003E3BC3" w:rsidP="003E3BC3">
      <w:pPr>
        <w:spacing w:line="360" w:lineRule="auto"/>
        <w:ind w:firstLine="720"/>
        <w:jc w:val="both"/>
        <w:rPr>
          <w:sz w:val="28"/>
        </w:rPr>
      </w:pPr>
      <w:r w:rsidRPr="003E3BC3">
        <w:rPr>
          <w:bCs/>
          <w:sz w:val="28"/>
          <w:szCs w:val="28"/>
        </w:rPr>
        <w:t xml:space="preserve">Результатом освоения рабочей программы производственной практики по профилю специальности является </w:t>
      </w:r>
      <w:proofErr w:type="spellStart"/>
      <w:r w:rsidRPr="003E3BC3">
        <w:rPr>
          <w:bCs/>
          <w:sz w:val="28"/>
          <w:szCs w:val="28"/>
        </w:rPr>
        <w:t>сформированность</w:t>
      </w:r>
      <w:proofErr w:type="spellEnd"/>
      <w:r w:rsidRPr="003E3BC3">
        <w:rPr>
          <w:bCs/>
          <w:sz w:val="28"/>
          <w:szCs w:val="28"/>
        </w:rPr>
        <w:t xml:space="preserve"> у обучающихся общих и профессиональных компетенций приобретение практического опыта в рамках профессионального модуля</w:t>
      </w:r>
      <w:r>
        <w:rPr>
          <w:bCs/>
          <w:sz w:val="28"/>
          <w:szCs w:val="28"/>
        </w:rPr>
        <w:t xml:space="preserve"> ОПОП СПО по указанному В</w:t>
      </w:r>
      <w:r w:rsidRPr="003E3BC3">
        <w:rPr>
          <w:bCs/>
          <w:sz w:val="28"/>
          <w:szCs w:val="28"/>
        </w:rPr>
        <w:t xml:space="preserve">Д </w:t>
      </w:r>
      <w:proofErr w:type="gramStart"/>
      <w:r w:rsidR="00430922">
        <w:rPr>
          <w:bCs/>
          <w:sz w:val="28"/>
          <w:szCs w:val="28"/>
        </w:rPr>
        <w:t>–</w:t>
      </w:r>
      <w:bookmarkStart w:id="3" w:name="sub_432"/>
      <w:proofErr w:type="spellStart"/>
      <w:r w:rsidR="00430922">
        <w:rPr>
          <w:sz w:val="28"/>
        </w:rPr>
        <w:t>С</w:t>
      </w:r>
      <w:proofErr w:type="gramEnd"/>
      <w:r w:rsidR="00430922">
        <w:rPr>
          <w:sz w:val="28"/>
        </w:rPr>
        <w:t>оадминистрирование</w:t>
      </w:r>
      <w:proofErr w:type="spellEnd"/>
      <w:r w:rsidR="00430922">
        <w:rPr>
          <w:sz w:val="28"/>
        </w:rPr>
        <w:t xml:space="preserve"> баз данных и серверов</w:t>
      </w:r>
    </w:p>
    <w:p w:rsidR="00303FB7" w:rsidRDefault="00303FB7" w:rsidP="003E3BC3">
      <w:pPr>
        <w:spacing w:line="360" w:lineRule="auto"/>
        <w:ind w:firstLine="720"/>
        <w:jc w:val="both"/>
        <w:rPr>
          <w:sz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080"/>
      </w:tblGrid>
      <w:tr w:rsidR="003E3BC3" w:rsidRPr="00160054" w:rsidTr="00430922">
        <w:trPr>
          <w:trHeight w:val="681"/>
        </w:trPr>
        <w:tc>
          <w:tcPr>
            <w:tcW w:w="1134" w:type="dxa"/>
          </w:tcPr>
          <w:p w:rsidR="003E3BC3" w:rsidRPr="00160054" w:rsidRDefault="003E3BC3" w:rsidP="00160054">
            <w:pPr>
              <w:pStyle w:val="TableParagraph"/>
              <w:spacing w:before="186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080" w:type="dxa"/>
          </w:tcPr>
          <w:p w:rsidR="003E3BC3" w:rsidRPr="00160054" w:rsidRDefault="003E3BC3" w:rsidP="00160054">
            <w:pPr>
              <w:pStyle w:val="TableParagraph"/>
              <w:spacing w:before="186"/>
              <w:ind w:left="2078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E3BC3" w:rsidRPr="00160054" w:rsidTr="00430922">
        <w:trPr>
          <w:trHeight w:val="681"/>
        </w:trPr>
        <w:tc>
          <w:tcPr>
            <w:tcW w:w="1134" w:type="dxa"/>
          </w:tcPr>
          <w:p w:rsidR="003E3BC3" w:rsidRPr="00160054" w:rsidRDefault="003E3BC3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1</w:t>
            </w:r>
          </w:p>
        </w:tc>
        <w:tc>
          <w:tcPr>
            <w:tcW w:w="8080" w:type="dxa"/>
          </w:tcPr>
          <w:p w:rsidR="003E3BC3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E3BC3" w:rsidRPr="00160054" w:rsidTr="00430922">
        <w:trPr>
          <w:trHeight w:val="593"/>
        </w:trPr>
        <w:tc>
          <w:tcPr>
            <w:tcW w:w="1134" w:type="dxa"/>
          </w:tcPr>
          <w:p w:rsidR="003E3BC3" w:rsidRPr="00160054" w:rsidRDefault="003E3BC3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2</w:t>
            </w:r>
          </w:p>
        </w:tc>
        <w:tc>
          <w:tcPr>
            <w:tcW w:w="8080" w:type="dxa"/>
          </w:tcPr>
          <w:p w:rsidR="003E3BC3" w:rsidRPr="00160054" w:rsidRDefault="00430922" w:rsidP="00160054">
            <w:pPr>
              <w:tabs>
                <w:tab w:val="left" w:pos="1628"/>
              </w:tabs>
              <w:rPr>
                <w:sz w:val="24"/>
                <w:szCs w:val="24"/>
                <w:lang w:bidi="ar-SA"/>
              </w:rPr>
            </w:pPr>
            <w:r w:rsidRPr="00160054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bookmarkEnd w:id="3"/>
      <w:tr w:rsidR="00430922" w:rsidRPr="00160054" w:rsidTr="00430922">
        <w:trPr>
          <w:trHeight w:val="55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3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suppressAutoHyphens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30922" w:rsidRPr="00160054" w:rsidTr="00430922">
        <w:trPr>
          <w:trHeight w:val="553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4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30922" w:rsidRPr="00160054" w:rsidTr="00430922">
        <w:trPr>
          <w:trHeight w:val="547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5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rPr>
                <w:sz w:val="24"/>
                <w:szCs w:val="24"/>
                <w:lang w:bidi="ar-SA"/>
              </w:rPr>
            </w:pPr>
            <w:r w:rsidRPr="00160054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30922" w:rsidRPr="00160054" w:rsidTr="00430922">
        <w:trPr>
          <w:trHeight w:val="56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6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430922" w:rsidRPr="00160054" w:rsidRDefault="00430922" w:rsidP="00160054">
            <w:pPr>
              <w:ind w:firstLine="720"/>
              <w:rPr>
                <w:sz w:val="24"/>
                <w:szCs w:val="24"/>
                <w:lang w:bidi="ar-SA"/>
              </w:rPr>
            </w:pPr>
          </w:p>
        </w:tc>
      </w:tr>
      <w:tr w:rsidR="00430922" w:rsidRPr="00160054" w:rsidTr="00430922">
        <w:trPr>
          <w:trHeight w:val="581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7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30922" w:rsidRPr="00160054" w:rsidTr="00430922">
        <w:trPr>
          <w:trHeight w:val="96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8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430922" w:rsidRPr="00160054" w:rsidTr="00430922">
        <w:trPr>
          <w:trHeight w:val="630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9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430922" w:rsidRPr="00160054" w:rsidTr="00430922">
        <w:trPr>
          <w:trHeight w:val="630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10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30922" w:rsidRPr="00160054" w:rsidTr="00430922">
        <w:trPr>
          <w:trHeight w:val="424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11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430922" w:rsidRPr="00160054" w:rsidTr="00430922">
        <w:trPr>
          <w:trHeight w:val="685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7.1.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 w:right="96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Выявлять технические проблемы, возникающие в процессе эксплуатации баз данных и серверов.</w:t>
            </w:r>
          </w:p>
        </w:tc>
      </w:tr>
      <w:tr w:rsidR="00430922" w:rsidRPr="00160054" w:rsidTr="00430922">
        <w:trPr>
          <w:trHeight w:val="415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7.2.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 w:right="501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Осуществлять администрирование отдельных компонент серверов.</w:t>
            </w:r>
          </w:p>
        </w:tc>
      </w:tr>
      <w:tr w:rsidR="00430922" w:rsidRPr="00160054" w:rsidTr="00430922">
        <w:trPr>
          <w:trHeight w:val="83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7.3.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серверов.</w:t>
            </w:r>
          </w:p>
        </w:tc>
      </w:tr>
      <w:tr w:rsidR="00430922" w:rsidRPr="00160054" w:rsidTr="00430922">
        <w:trPr>
          <w:trHeight w:val="42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7.4.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Осуществлять администрирование баз данных в рамках своей компетенции.</w:t>
            </w:r>
          </w:p>
        </w:tc>
      </w:tr>
      <w:tr w:rsidR="00430922" w:rsidRPr="00160054" w:rsidTr="00430922">
        <w:trPr>
          <w:trHeight w:val="696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7.5.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Проводить аудит систем безопасности баз данных и серверов, с использованием регламентов по защите информации.</w:t>
            </w:r>
          </w:p>
        </w:tc>
      </w:tr>
    </w:tbl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bookmarkStart w:id="4" w:name="_bookmark2"/>
      <w:bookmarkEnd w:id="4"/>
      <w:r>
        <w:rPr>
          <w:sz w:val="28"/>
          <w:szCs w:val="28"/>
        </w:rPr>
        <w:t xml:space="preserve">В результате освоения образовательной программы у выпускника должны быть сформированы личностные результаты реализации программы воспитания: 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3 </w:t>
      </w:r>
      <w:proofErr w:type="gramStart"/>
      <w:r>
        <w:rPr>
          <w:sz w:val="28"/>
          <w:szCs w:val="28"/>
        </w:rPr>
        <w:t>Соблюдающий</w:t>
      </w:r>
      <w:proofErr w:type="gramEnd"/>
      <w:r>
        <w:rPr>
          <w:sz w:val="28"/>
          <w:szCs w:val="28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>
        <w:rPr>
          <w:sz w:val="28"/>
          <w:szCs w:val="28"/>
        </w:rPr>
        <w:t>Лояльный</w:t>
      </w:r>
      <w:proofErr w:type="gramEnd"/>
      <w:r>
        <w:rPr>
          <w:sz w:val="28"/>
          <w:szCs w:val="28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поведением. </w:t>
      </w:r>
      <w:proofErr w:type="gramStart"/>
      <w:r>
        <w:rPr>
          <w:sz w:val="28"/>
          <w:szCs w:val="28"/>
        </w:rPr>
        <w:t>Демонстрирующий</w:t>
      </w:r>
      <w:proofErr w:type="gramEnd"/>
      <w:r>
        <w:rPr>
          <w:sz w:val="28"/>
          <w:szCs w:val="28"/>
        </w:rPr>
        <w:t xml:space="preserve"> неприятие и предупреждающий социально опасное поведение окружающих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4 </w:t>
      </w:r>
      <w:proofErr w:type="gramStart"/>
      <w:r>
        <w:rPr>
          <w:sz w:val="28"/>
          <w:szCs w:val="28"/>
        </w:rPr>
        <w:t>Проявляющий</w:t>
      </w:r>
      <w:proofErr w:type="gramEnd"/>
      <w:r>
        <w:rPr>
          <w:sz w:val="28"/>
          <w:szCs w:val="28"/>
        </w:rPr>
        <w:t xml:space="preserve"> и демонстрирующий уважение к людям труда, </w:t>
      </w:r>
      <w:r>
        <w:rPr>
          <w:sz w:val="28"/>
          <w:szCs w:val="28"/>
        </w:rPr>
        <w:lastRenderedPageBreak/>
        <w:t xml:space="preserve">осознающий ценность собственного труда. </w:t>
      </w:r>
      <w:proofErr w:type="gramStart"/>
      <w:r>
        <w:rPr>
          <w:sz w:val="28"/>
          <w:szCs w:val="28"/>
        </w:rPr>
        <w:t>Стремящийся</w:t>
      </w:r>
      <w:proofErr w:type="gramEnd"/>
      <w:r>
        <w:rPr>
          <w:sz w:val="28"/>
          <w:szCs w:val="28"/>
        </w:rPr>
        <w:t xml:space="preserve"> к формированию в сетевой среде личностно и профессионального конструктивного «цифрового следа»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6 </w:t>
      </w:r>
      <w:proofErr w:type="gramStart"/>
      <w:r>
        <w:rPr>
          <w:sz w:val="28"/>
          <w:szCs w:val="28"/>
        </w:rPr>
        <w:t>Проявляющий</w:t>
      </w:r>
      <w:proofErr w:type="gramEnd"/>
      <w:r>
        <w:rPr>
          <w:sz w:val="28"/>
          <w:szCs w:val="28"/>
        </w:rPr>
        <w:t xml:space="preserve"> уважение к людям старшего поколения и готовность к участию в социальной поддержке и волонтерских движениях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7 </w:t>
      </w:r>
      <w:proofErr w:type="gramStart"/>
      <w:r>
        <w:rPr>
          <w:sz w:val="28"/>
          <w:szCs w:val="28"/>
        </w:rPr>
        <w:t>Осознающий</w:t>
      </w:r>
      <w:proofErr w:type="gramEnd"/>
      <w:r>
        <w:rPr>
          <w:sz w:val="28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0D5FE7" w:rsidRPr="00D23CB3" w:rsidRDefault="000D5FE7" w:rsidP="000D5FE7">
      <w:pPr>
        <w:spacing w:line="360" w:lineRule="auto"/>
        <w:ind w:firstLine="567"/>
        <w:jc w:val="both"/>
        <w:rPr>
          <w:color w:val="181818"/>
          <w:sz w:val="28"/>
          <w:szCs w:val="28"/>
          <w:shd w:val="clear" w:color="auto" w:fill="FFFFFF"/>
        </w:rPr>
      </w:pPr>
      <w:r w:rsidRPr="00D23CB3">
        <w:rPr>
          <w:sz w:val="28"/>
          <w:szCs w:val="28"/>
        </w:rPr>
        <w:t xml:space="preserve">ЛР 9 </w:t>
      </w:r>
      <w:proofErr w:type="gramStart"/>
      <w:r w:rsidRPr="00D23CB3">
        <w:rPr>
          <w:color w:val="181818"/>
          <w:sz w:val="28"/>
          <w:szCs w:val="28"/>
          <w:shd w:val="clear" w:color="auto" w:fill="FFFFFF"/>
        </w:rPr>
        <w:t>Соблюдающий</w:t>
      </w:r>
      <w:proofErr w:type="gramEnd"/>
      <w:r w:rsidRPr="00D23CB3">
        <w:rPr>
          <w:color w:val="181818"/>
          <w:sz w:val="28"/>
          <w:szCs w:val="28"/>
          <w:shd w:val="clear" w:color="auto" w:fill="FFFFFF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D23CB3">
        <w:rPr>
          <w:color w:val="181818"/>
          <w:sz w:val="28"/>
          <w:szCs w:val="28"/>
          <w:shd w:val="clear" w:color="auto" w:fill="FFFFFF"/>
        </w:rPr>
        <w:t>психоактивных</w:t>
      </w:r>
      <w:proofErr w:type="spellEnd"/>
      <w:r w:rsidRPr="00D23CB3">
        <w:rPr>
          <w:color w:val="181818"/>
          <w:sz w:val="28"/>
          <w:szCs w:val="28"/>
          <w:shd w:val="clear" w:color="auto" w:fill="FFFFFF"/>
        </w:rPr>
        <w:t xml:space="preserve"> веществ, азартных игр и т.д. </w:t>
      </w:r>
      <w:proofErr w:type="gramStart"/>
      <w:r w:rsidRPr="00D23CB3">
        <w:rPr>
          <w:color w:val="181818"/>
          <w:sz w:val="28"/>
          <w:szCs w:val="28"/>
          <w:shd w:val="clear" w:color="auto" w:fill="FFFFFF"/>
        </w:rPr>
        <w:t>Сохраняющий</w:t>
      </w:r>
      <w:proofErr w:type="gramEnd"/>
      <w:r w:rsidRPr="00D23CB3">
        <w:rPr>
          <w:color w:val="181818"/>
          <w:sz w:val="28"/>
          <w:szCs w:val="28"/>
          <w:shd w:val="clear" w:color="auto" w:fill="FFFFFF"/>
        </w:rPr>
        <w:t xml:space="preserve"> психологическую устойчивость в ситуативно сложных или стремительно меняющихся ситуациях.</w:t>
      </w:r>
    </w:p>
    <w:p w:rsidR="000D5FE7" w:rsidRPr="00D23CB3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 w:rsidRPr="00D23CB3">
        <w:rPr>
          <w:color w:val="181818"/>
          <w:sz w:val="28"/>
          <w:szCs w:val="28"/>
          <w:shd w:val="clear" w:color="auto" w:fill="FFFFFF"/>
        </w:rPr>
        <w:t>ЛР 10 Заботящийся о защите окружающей среды, собственной и чужой безопасности, в том числе цифровой.</w:t>
      </w:r>
    </w:p>
    <w:p w:rsidR="000D5FE7" w:rsidRDefault="000D5FE7" w:rsidP="003E3BC3">
      <w:pPr>
        <w:pStyle w:val="2"/>
        <w:tabs>
          <w:tab w:val="left" w:pos="600"/>
        </w:tabs>
        <w:spacing w:before="71" w:line="360" w:lineRule="auto"/>
        <w:ind w:right="795"/>
        <w:jc w:val="both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 w:line="360" w:lineRule="auto"/>
        <w:ind w:right="795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2.3. Количество часов на освоение рабочей программы производственной практики – </w:t>
      </w:r>
      <w:r w:rsidR="007A7CEF">
        <w:rPr>
          <w:b w:val="0"/>
          <w:sz w:val="28"/>
          <w:szCs w:val="28"/>
        </w:rPr>
        <w:t>108 часов</w:t>
      </w: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>
      <w:pPr>
        <w:pStyle w:val="2"/>
        <w:numPr>
          <w:ilvl w:val="0"/>
          <w:numId w:val="3"/>
        </w:numPr>
        <w:tabs>
          <w:tab w:val="left" w:pos="600"/>
        </w:tabs>
        <w:spacing w:before="71"/>
        <w:ind w:right="795" w:hanging="357"/>
        <w:sectPr w:rsidR="003E3BC3">
          <w:pgSz w:w="11900" w:h="16850"/>
          <w:pgMar w:top="1060" w:right="600" w:bottom="280" w:left="1460" w:header="720" w:footer="720" w:gutter="0"/>
          <w:cols w:space="720"/>
        </w:sectPr>
      </w:pPr>
    </w:p>
    <w:p w:rsidR="005D2261" w:rsidRPr="00874A65" w:rsidRDefault="005D2261" w:rsidP="00857895">
      <w:pPr>
        <w:pStyle w:val="11"/>
        <w:numPr>
          <w:ilvl w:val="0"/>
          <w:numId w:val="21"/>
        </w:numPr>
        <w:tabs>
          <w:tab w:val="left" w:pos="1576"/>
        </w:tabs>
        <w:spacing w:line="360" w:lineRule="auto"/>
        <w:ind w:left="0" w:firstLine="0"/>
        <w:jc w:val="center"/>
        <w:rPr>
          <w:b w:val="0"/>
          <w:bCs w:val="0"/>
          <w:lang w:val="ru-RU"/>
        </w:rPr>
      </w:pPr>
      <w:bookmarkStart w:id="5" w:name="_TOC_250001"/>
      <w:r w:rsidRPr="00874A65">
        <w:rPr>
          <w:lang w:val="ru-RU"/>
        </w:rPr>
        <w:lastRenderedPageBreak/>
        <w:t>СТРУКТУРА И СОДЕРЖАНИЕ ПРОИЗВОДСТВЕННОЙ ПРАКТИКИ</w:t>
      </w:r>
    </w:p>
    <w:p w:rsidR="005D2261" w:rsidRPr="00874A65" w:rsidRDefault="005D2261" w:rsidP="005D2261">
      <w:pPr>
        <w:pStyle w:val="11"/>
        <w:tabs>
          <w:tab w:val="left" w:pos="1576"/>
        </w:tabs>
        <w:spacing w:line="360" w:lineRule="auto"/>
        <w:ind w:left="0"/>
        <w:jc w:val="center"/>
        <w:rPr>
          <w:bCs w:val="0"/>
          <w:lang w:val="ru-RU"/>
        </w:rPr>
      </w:pPr>
      <w:r w:rsidRPr="00874A65">
        <w:rPr>
          <w:bCs w:val="0"/>
          <w:lang w:val="ru-RU"/>
        </w:rPr>
        <w:t>3.1. Количество часов на освоение рабочей программы производственной практики</w:t>
      </w:r>
    </w:p>
    <w:tbl>
      <w:tblPr>
        <w:tblStyle w:val="a8"/>
        <w:tblW w:w="144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68"/>
        <w:gridCol w:w="8057"/>
        <w:gridCol w:w="1713"/>
        <w:gridCol w:w="1992"/>
      </w:tblGrid>
      <w:tr w:rsidR="005D2261" w:rsidRPr="00160054" w:rsidTr="005D2261">
        <w:trPr>
          <w:trHeight w:val="289"/>
        </w:trPr>
        <w:tc>
          <w:tcPr>
            <w:tcW w:w="2668" w:type="dxa"/>
          </w:tcPr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 xml:space="preserve">Коды </w:t>
            </w:r>
          </w:p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профессиональных компетенций</w:t>
            </w:r>
          </w:p>
        </w:tc>
        <w:tc>
          <w:tcPr>
            <w:tcW w:w="8057" w:type="dxa"/>
          </w:tcPr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1713" w:type="dxa"/>
          </w:tcPr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 xml:space="preserve">Количество </w:t>
            </w:r>
          </w:p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005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92" w:type="dxa"/>
          </w:tcPr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Производственная</w:t>
            </w:r>
            <w:r w:rsidR="007B5707">
              <w:rPr>
                <w:b/>
                <w:bCs/>
                <w:sz w:val="24"/>
                <w:szCs w:val="24"/>
              </w:rPr>
              <w:t>, учебная</w:t>
            </w:r>
            <w:r w:rsidRPr="00160054">
              <w:rPr>
                <w:b/>
                <w:bCs/>
                <w:sz w:val="24"/>
                <w:szCs w:val="24"/>
              </w:rPr>
              <w:t xml:space="preserve"> практика,</w:t>
            </w:r>
          </w:p>
          <w:p w:rsidR="005D2261" w:rsidRPr="00160054" w:rsidRDefault="005D2261" w:rsidP="00160054">
            <w:pPr>
              <w:ind w:firstLine="217"/>
              <w:jc w:val="center"/>
              <w:rPr>
                <w:b/>
                <w:sz w:val="24"/>
                <w:szCs w:val="24"/>
              </w:rPr>
            </w:pPr>
            <w:r w:rsidRPr="00160054">
              <w:rPr>
                <w:bCs/>
                <w:sz w:val="24"/>
                <w:szCs w:val="24"/>
              </w:rPr>
              <w:t>часов</w:t>
            </w:r>
          </w:p>
        </w:tc>
      </w:tr>
      <w:tr w:rsidR="00C84F5C" w:rsidRPr="00160054" w:rsidTr="005D2261">
        <w:tc>
          <w:tcPr>
            <w:tcW w:w="2668" w:type="dxa"/>
            <w:vMerge w:val="restart"/>
          </w:tcPr>
          <w:p w:rsidR="0085658D" w:rsidRPr="00160054" w:rsidRDefault="00430922" w:rsidP="00160054">
            <w:pPr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7.1-7</w:t>
            </w:r>
            <w:r w:rsidR="0085658D" w:rsidRPr="00160054">
              <w:rPr>
                <w:sz w:val="24"/>
                <w:szCs w:val="24"/>
              </w:rPr>
              <w:t>.5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F5C" w:rsidRPr="00160054" w:rsidRDefault="00430922" w:rsidP="00160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МДК.07</w:t>
            </w:r>
            <w:r w:rsidR="00C84F5C" w:rsidRPr="00160054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Управление и автоматизация баз данных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F5C" w:rsidRPr="00160054" w:rsidRDefault="007A7CEF" w:rsidP="001600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92" w:type="dxa"/>
          </w:tcPr>
          <w:p w:rsidR="00C84F5C" w:rsidRPr="00160054" w:rsidRDefault="007A7CEF" w:rsidP="00160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C84F5C" w:rsidRPr="00160054" w:rsidTr="005D2261">
        <w:tc>
          <w:tcPr>
            <w:tcW w:w="2668" w:type="dxa"/>
            <w:vMerge/>
          </w:tcPr>
          <w:p w:rsidR="00C84F5C" w:rsidRPr="00160054" w:rsidRDefault="00C84F5C" w:rsidP="00160054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7" w:type="dxa"/>
            <w:tcBorders>
              <w:left w:val="single" w:sz="4" w:space="0" w:color="auto"/>
              <w:right w:val="single" w:sz="4" w:space="0" w:color="auto"/>
            </w:tcBorders>
          </w:tcPr>
          <w:p w:rsidR="00C84F5C" w:rsidRPr="00160054" w:rsidRDefault="00430922" w:rsidP="00160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МДК.07</w:t>
            </w:r>
            <w:r w:rsidR="00C84F5C" w:rsidRPr="00160054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Сертификация информационных систем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F5C" w:rsidRPr="00160054" w:rsidRDefault="007A7CEF" w:rsidP="001600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992" w:type="dxa"/>
          </w:tcPr>
          <w:p w:rsidR="00C84F5C" w:rsidRPr="00160054" w:rsidRDefault="007A7CEF" w:rsidP="00160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5D2261" w:rsidRPr="00160054" w:rsidTr="005D2261">
        <w:tc>
          <w:tcPr>
            <w:tcW w:w="2668" w:type="dxa"/>
          </w:tcPr>
          <w:p w:rsidR="005D2261" w:rsidRPr="00160054" w:rsidRDefault="005D2261" w:rsidP="00160054">
            <w:pPr>
              <w:rPr>
                <w:bCs/>
                <w:sz w:val="24"/>
                <w:szCs w:val="24"/>
              </w:rPr>
            </w:pPr>
            <w:r w:rsidRPr="00160054">
              <w:rPr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057" w:type="dxa"/>
          </w:tcPr>
          <w:p w:rsidR="005D2261" w:rsidRPr="00160054" w:rsidRDefault="005D2261" w:rsidP="00160054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5D2261" w:rsidRPr="00160054" w:rsidRDefault="007A7CEF" w:rsidP="001600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204</w:t>
            </w:r>
          </w:p>
        </w:tc>
        <w:tc>
          <w:tcPr>
            <w:tcW w:w="1992" w:type="dxa"/>
          </w:tcPr>
          <w:p w:rsidR="005D2261" w:rsidRPr="00160054" w:rsidRDefault="007A7CEF" w:rsidP="00160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bookmarkEnd w:id="5"/>
    </w:tbl>
    <w:p w:rsidR="005D2261" w:rsidRPr="00874A65" w:rsidRDefault="005D2261" w:rsidP="005D2261">
      <w:pPr>
        <w:spacing w:line="360" w:lineRule="auto"/>
        <w:jc w:val="center"/>
        <w:rPr>
          <w:b/>
          <w:bCs/>
          <w:sz w:val="28"/>
          <w:szCs w:val="28"/>
        </w:rPr>
      </w:pPr>
    </w:p>
    <w:p w:rsidR="005D2261" w:rsidRPr="00874A65" w:rsidRDefault="005D2261" w:rsidP="005D2261">
      <w:pPr>
        <w:spacing w:line="360" w:lineRule="auto"/>
        <w:jc w:val="center"/>
        <w:rPr>
          <w:b/>
          <w:sz w:val="28"/>
          <w:szCs w:val="28"/>
        </w:rPr>
      </w:pPr>
      <w:r w:rsidRPr="00874A65">
        <w:rPr>
          <w:b/>
          <w:sz w:val="28"/>
          <w:szCs w:val="28"/>
        </w:rPr>
        <w:t>3.2. ТЕМАТИЧЕСКИЙ</w:t>
      </w:r>
      <w:r w:rsidRPr="00874A65">
        <w:rPr>
          <w:b/>
          <w:spacing w:val="-1"/>
          <w:sz w:val="28"/>
          <w:szCs w:val="28"/>
        </w:rPr>
        <w:t xml:space="preserve"> ПЛАН</w:t>
      </w:r>
      <w:r w:rsidRPr="00874A65">
        <w:rPr>
          <w:b/>
          <w:sz w:val="28"/>
          <w:szCs w:val="28"/>
        </w:rPr>
        <w:t xml:space="preserve"> И </w:t>
      </w:r>
      <w:r w:rsidRPr="00874A65">
        <w:rPr>
          <w:b/>
          <w:spacing w:val="1"/>
          <w:sz w:val="28"/>
          <w:szCs w:val="28"/>
        </w:rPr>
        <w:t>С</w:t>
      </w:r>
      <w:r w:rsidRPr="00874A65">
        <w:rPr>
          <w:b/>
          <w:spacing w:val="-11"/>
          <w:sz w:val="28"/>
          <w:szCs w:val="28"/>
        </w:rPr>
        <w:t>О</w:t>
      </w:r>
      <w:r w:rsidRPr="00874A65">
        <w:rPr>
          <w:b/>
          <w:sz w:val="28"/>
          <w:szCs w:val="28"/>
        </w:rPr>
        <w:t>ДЕ</w:t>
      </w:r>
      <w:r w:rsidRPr="00874A65">
        <w:rPr>
          <w:b/>
          <w:spacing w:val="-7"/>
          <w:sz w:val="28"/>
          <w:szCs w:val="28"/>
        </w:rPr>
        <w:t>Р</w:t>
      </w:r>
      <w:r w:rsidRPr="00874A65">
        <w:rPr>
          <w:b/>
          <w:spacing w:val="-4"/>
          <w:sz w:val="28"/>
          <w:szCs w:val="28"/>
        </w:rPr>
        <w:t>Ж</w:t>
      </w:r>
      <w:r w:rsidRPr="00874A65">
        <w:rPr>
          <w:b/>
          <w:spacing w:val="-1"/>
          <w:sz w:val="28"/>
          <w:szCs w:val="28"/>
        </w:rPr>
        <w:t>А</w:t>
      </w:r>
      <w:r w:rsidRPr="00874A65">
        <w:rPr>
          <w:b/>
          <w:spacing w:val="1"/>
          <w:sz w:val="28"/>
          <w:szCs w:val="28"/>
        </w:rPr>
        <w:t xml:space="preserve">НИЕ ПРОИЗВОДСТВЕННОЙ </w:t>
      </w:r>
      <w:r w:rsidRPr="00874A65">
        <w:rPr>
          <w:b/>
          <w:spacing w:val="2"/>
          <w:sz w:val="28"/>
          <w:szCs w:val="28"/>
        </w:rPr>
        <w:t>П</w:t>
      </w:r>
      <w:r w:rsidRPr="00874A65">
        <w:rPr>
          <w:b/>
          <w:spacing w:val="-28"/>
          <w:sz w:val="28"/>
          <w:szCs w:val="28"/>
        </w:rPr>
        <w:t>Р</w:t>
      </w:r>
      <w:r w:rsidRPr="00874A65">
        <w:rPr>
          <w:b/>
          <w:spacing w:val="-3"/>
          <w:sz w:val="28"/>
          <w:szCs w:val="28"/>
        </w:rPr>
        <w:t>А</w:t>
      </w:r>
      <w:r w:rsidRPr="00874A65">
        <w:rPr>
          <w:b/>
          <w:sz w:val="28"/>
          <w:szCs w:val="28"/>
        </w:rPr>
        <w:t>К</w:t>
      </w:r>
      <w:r w:rsidRPr="00874A65">
        <w:rPr>
          <w:b/>
          <w:spacing w:val="1"/>
          <w:sz w:val="28"/>
          <w:szCs w:val="28"/>
        </w:rPr>
        <w:t>Т</w:t>
      </w:r>
      <w:r w:rsidRPr="00874A65">
        <w:rPr>
          <w:b/>
          <w:spacing w:val="-1"/>
          <w:sz w:val="28"/>
          <w:szCs w:val="28"/>
        </w:rPr>
        <w:t>И</w:t>
      </w:r>
      <w:r w:rsidRPr="00874A65">
        <w:rPr>
          <w:b/>
          <w:sz w:val="28"/>
          <w:szCs w:val="28"/>
        </w:rPr>
        <w:t>К</w:t>
      </w:r>
      <w:r w:rsidRPr="00874A65">
        <w:rPr>
          <w:b/>
          <w:spacing w:val="1"/>
          <w:sz w:val="28"/>
          <w:szCs w:val="28"/>
        </w:rPr>
        <w:t>И</w:t>
      </w:r>
    </w:p>
    <w:tbl>
      <w:tblPr>
        <w:tblStyle w:val="a8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4"/>
        <w:gridCol w:w="9043"/>
        <w:gridCol w:w="1134"/>
        <w:gridCol w:w="1418"/>
      </w:tblGrid>
      <w:tr w:rsidR="005D2261" w:rsidRPr="00160054" w:rsidTr="005D2261">
        <w:tc>
          <w:tcPr>
            <w:tcW w:w="2864" w:type="dxa"/>
          </w:tcPr>
          <w:p w:rsidR="005D2261" w:rsidRPr="00160054" w:rsidRDefault="005D2261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Наи</w:t>
            </w:r>
            <w:r w:rsidR="00857895">
              <w:rPr>
                <w:b/>
                <w:bCs/>
                <w:sz w:val="24"/>
                <w:szCs w:val="24"/>
              </w:rPr>
              <w:t>менование разделов и тем производственной</w:t>
            </w:r>
            <w:r w:rsidRPr="00160054">
              <w:rPr>
                <w:b/>
                <w:bCs/>
                <w:sz w:val="24"/>
                <w:szCs w:val="24"/>
              </w:rPr>
              <w:t xml:space="preserve"> практике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 учебной практики</w:t>
            </w:r>
          </w:p>
        </w:tc>
        <w:tc>
          <w:tcPr>
            <w:tcW w:w="1134" w:type="dxa"/>
          </w:tcPr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Объем, часов</w:t>
            </w:r>
          </w:p>
        </w:tc>
        <w:tc>
          <w:tcPr>
            <w:tcW w:w="1418" w:type="dxa"/>
          </w:tcPr>
          <w:p w:rsidR="005D2261" w:rsidRPr="00160054" w:rsidRDefault="00857895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Осваиваемые компетенции</w:t>
            </w: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Тема 1.</w:t>
            </w:r>
          </w:p>
          <w:p w:rsidR="005D2261" w:rsidRPr="00160054" w:rsidRDefault="00444EA5" w:rsidP="00160054">
            <w:pPr>
              <w:rPr>
                <w:b/>
                <w:sz w:val="24"/>
                <w:szCs w:val="24"/>
              </w:rPr>
            </w:pPr>
            <w:r w:rsidRPr="00160054">
              <w:rPr>
                <w:b/>
                <w:iCs/>
                <w:sz w:val="24"/>
                <w:szCs w:val="24"/>
              </w:rPr>
              <w:t xml:space="preserve">Техника безопасности и охрана </w:t>
            </w:r>
            <w:proofErr w:type="spellStart"/>
            <w:r w:rsidRPr="00160054">
              <w:rPr>
                <w:b/>
                <w:iCs/>
                <w:sz w:val="24"/>
                <w:szCs w:val="24"/>
              </w:rPr>
              <w:t>труда</w:t>
            </w:r>
            <w:proofErr w:type="gramStart"/>
            <w:r w:rsidRPr="00160054">
              <w:rPr>
                <w:b/>
                <w:iCs/>
                <w:sz w:val="24"/>
                <w:szCs w:val="24"/>
              </w:rPr>
              <w:t>.</w:t>
            </w:r>
            <w:r w:rsidR="000C17D8" w:rsidRPr="00160054">
              <w:rPr>
                <w:b/>
                <w:sz w:val="24"/>
                <w:szCs w:val="24"/>
              </w:rPr>
              <w:t>О</w:t>
            </w:r>
            <w:proofErr w:type="gramEnd"/>
            <w:r w:rsidR="000C17D8" w:rsidRPr="00160054">
              <w:rPr>
                <w:b/>
                <w:sz w:val="24"/>
                <w:szCs w:val="24"/>
              </w:rPr>
              <w:t>знакомление</w:t>
            </w:r>
            <w:proofErr w:type="spellEnd"/>
            <w:r w:rsidR="000C17D8" w:rsidRPr="00160054">
              <w:rPr>
                <w:b/>
                <w:sz w:val="24"/>
                <w:szCs w:val="24"/>
              </w:rPr>
              <w:t xml:space="preserve"> с информационной системой предприятия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857895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160054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160054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444EA5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rFonts w:eastAsia="Courier New"/>
                <w:color w:val="000000"/>
                <w:sz w:val="24"/>
                <w:szCs w:val="24"/>
              </w:rPr>
              <w:t>Размещение предприятия, Форма управления, специализация, материальная база, правила внутреннего трудового распорядка. Прохождение инструктажей по охране труда.</w:t>
            </w: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Тема 2</w:t>
            </w:r>
            <w:r w:rsidR="00444EA5" w:rsidRPr="00160054">
              <w:rPr>
                <w:b/>
                <w:sz w:val="24"/>
                <w:szCs w:val="24"/>
              </w:rPr>
              <w:t xml:space="preserve">.Оценка эффективности </w:t>
            </w:r>
            <w:r w:rsidR="000C17D8" w:rsidRPr="00160054">
              <w:rPr>
                <w:b/>
                <w:sz w:val="24"/>
                <w:szCs w:val="24"/>
              </w:rPr>
              <w:t>создания БД предприятия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578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444EA5" w:rsidRPr="00160054" w:rsidTr="005D2261">
        <w:tc>
          <w:tcPr>
            <w:tcW w:w="2864" w:type="dxa"/>
            <w:vMerge/>
          </w:tcPr>
          <w:p w:rsidR="00444EA5" w:rsidRPr="00160054" w:rsidRDefault="00444EA5" w:rsidP="001600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444EA5" w:rsidRPr="00160054" w:rsidRDefault="00444EA5" w:rsidP="0016005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Оценка эффективности выбранной технологии на основе анализа.</w:t>
            </w:r>
          </w:p>
        </w:tc>
        <w:tc>
          <w:tcPr>
            <w:tcW w:w="1134" w:type="dxa"/>
            <w:vMerge/>
          </w:tcPr>
          <w:p w:rsidR="00444EA5" w:rsidRPr="00160054" w:rsidRDefault="00444EA5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4EA5" w:rsidRPr="00160054" w:rsidRDefault="00444EA5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444EA5" w:rsidRPr="00160054" w:rsidRDefault="005D2261" w:rsidP="00160054">
            <w:pPr>
              <w:pStyle w:val="TableParagraph"/>
              <w:ind w:left="34" w:right="402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 xml:space="preserve">Тема 3. </w:t>
            </w:r>
            <w:r w:rsidR="00B56AEC" w:rsidRPr="00160054">
              <w:rPr>
                <w:b/>
                <w:sz w:val="24"/>
                <w:szCs w:val="24"/>
              </w:rPr>
              <w:t>Инсталляция и настройка отраслевого программного обеспечения.</w:t>
            </w:r>
          </w:p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B6E24">
              <w:rPr>
                <w:b/>
                <w:sz w:val="24"/>
                <w:szCs w:val="24"/>
              </w:rPr>
              <w:t>6</w:t>
            </w:r>
          </w:p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B56AEC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Инсталляция и настройка отраслевого программного обеспечения.</w:t>
            </w: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rPr>
          <w:trHeight w:val="198"/>
        </w:trPr>
        <w:tc>
          <w:tcPr>
            <w:tcW w:w="2864" w:type="dxa"/>
            <w:vMerge w:val="restart"/>
          </w:tcPr>
          <w:p w:rsidR="005D2261" w:rsidRPr="00160054" w:rsidRDefault="005D2261" w:rsidP="00160054">
            <w:pPr>
              <w:ind w:left="108"/>
              <w:rPr>
                <w:rFonts w:eastAsia="Calibri"/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lastRenderedPageBreak/>
              <w:t>Тема 4.</w:t>
            </w:r>
            <w:r w:rsidR="00B56AEC" w:rsidRPr="00160054">
              <w:rPr>
                <w:b/>
                <w:sz w:val="24"/>
                <w:szCs w:val="24"/>
              </w:rPr>
              <w:t>Подготовка и создание БД предприятия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rPr>
                <w:rFonts w:eastAsia="Calibri"/>
                <w:b/>
                <w:sz w:val="24"/>
                <w:szCs w:val="24"/>
              </w:rPr>
            </w:pPr>
            <w:r w:rsidRPr="00160054">
              <w:rPr>
                <w:rFonts w:eastAsia="Calibri"/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B6E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ind w:left="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B56AEC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Подготовка и создание БД предприятия</w:t>
            </w: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444EA5" w:rsidRPr="00160054" w:rsidRDefault="005D2261" w:rsidP="00160054">
            <w:pPr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 xml:space="preserve">Тема 5. </w:t>
            </w:r>
            <w:r w:rsidR="00444EA5" w:rsidRPr="00160054">
              <w:rPr>
                <w:b/>
                <w:sz w:val="24"/>
                <w:szCs w:val="24"/>
              </w:rPr>
              <w:t xml:space="preserve">Осуществление обслуживания </w:t>
            </w:r>
            <w:r w:rsidR="00B56AEC" w:rsidRPr="00160054">
              <w:rPr>
                <w:b/>
                <w:sz w:val="24"/>
                <w:szCs w:val="24"/>
              </w:rPr>
              <w:t>БД.</w:t>
            </w:r>
          </w:p>
          <w:p w:rsidR="005D2261" w:rsidRPr="00160054" w:rsidRDefault="005D2261" w:rsidP="00160054">
            <w:pPr>
              <w:ind w:left="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ind w:left="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444EA5" w:rsidRPr="00160054" w:rsidRDefault="00444EA5" w:rsidP="00160054">
            <w:pPr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 xml:space="preserve">Осуществление обслуживания </w:t>
            </w:r>
            <w:r w:rsidR="00B56AEC" w:rsidRPr="00160054">
              <w:rPr>
                <w:sz w:val="24"/>
                <w:szCs w:val="24"/>
              </w:rPr>
              <w:t>БД.</w:t>
            </w:r>
          </w:p>
          <w:p w:rsidR="005D2261" w:rsidRPr="00160054" w:rsidRDefault="005D2261" w:rsidP="001600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857895" w:rsidRPr="00160054" w:rsidTr="005D2261">
        <w:trPr>
          <w:trHeight w:val="196"/>
        </w:trPr>
        <w:tc>
          <w:tcPr>
            <w:tcW w:w="2864" w:type="dxa"/>
            <w:vMerge w:val="restart"/>
          </w:tcPr>
          <w:p w:rsidR="00857895" w:rsidRPr="00160054" w:rsidRDefault="00857895" w:rsidP="00160054">
            <w:pPr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Дифференцированный зачет</w:t>
            </w:r>
            <w:r w:rsidR="00E8303E">
              <w:rPr>
                <w:b/>
                <w:bCs/>
                <w:sz w:val="24"/>
                <w:szCs w:val="24"/>
              </w:rPr>
              <w:t xml:space="preserve"> </w:t>
            </w:r>
            <w:r w:rsidR="00E8303E" w:rsidRPr="00E8303E">
              <w:rPr>
                <w:bCs/>
                <w:sz w:val="24"/>
                <w:szCs w:val="24"/>
              </w:rPr>
              <w:t>совместно  с учебной практикой</w:t>
            </w:r>
          </w:p>
        </w:tc>
        <w:tc>
          <w:tcPr>
            <w:tcW w:w="9043" w:type="dxa"/>
          </w:tcPr>
          <w:p w:rsidR="00857895" w:rsidRPr="00160054" w:rsidRDefault="00857895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857895" w:rsidRPr="00160054" w:rsidRDefault="009B6E24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857895" w:rsidRPr="00160054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857895" w:rsidRPr="00160054" w:rsidTr="005D2261">
        <w:trPr>
          <w:trHeight w:val="343"/>
        </w:trPr>
        <w:tc>
          <w:tcPr>
            <w:tcW w:w="2864" w:type="dxa"/>
            <w:vMerge/>
          </w:tcPr>
          <w:p w:rsidR="00857895" w:rsidRPr="00160054" w:rsidRDefault="00857895" w:rsidP="0016005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857895" w:rsidRPr="00160054" w:rsidRDefault="00857895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Защита отчетов по практике</w:t>
            </w:r>
          </w:p>
        </w:tc>
        <w:tc>
          <w:tcPr>
            <w:tcW w:w="1134" w:type="dxa"/>
            <w:vMerge/>
          </w:tcPr>
          <w:p w:rsidR="00857895" w:rsidRPr="00160054" w:rsidRDefault="00857895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7895" w:rsidRPr="00160054" w:rsidRDefault="00857895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11907" w:type="dxa"/>
            <w:gridSpan w:val="2"/>
          </w:tcPr>
          <w:p w:rsidR="005D2261" w:rsidRPr="00160054" w:rsidRDefault="005D2261" w:rsidP="00160054">
            <w:pPr>
              <w:jc w:val="both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418" w:type="dxa"/>
          </w:tcPr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D2261" w:rsidRPr="00874A65" w:rsidRDefault="005D2261" w:rsidP="005D2261">
      <w:pPr>
        <w:adjustRightInd w:val="0"/>
        <w:spacing w:line="360" w:lineRule="auto"/>
        <w:jc w:val="both"/>
        <w:rPr>
          <w:sz w:val="28"/>
          <w:szCs w:val="28"/>
        </w:rPr>
      </w:pPr>
    </w:p>
    <w:p w:rsidR="00397A46" w:rsidRDefault="00397A46">
      <w:pPr>
        <w:pStyle w:val="a3"/>
        <w:spacing w:before="11"/>
        <w:rPr>
          <w:sz w:val="28"/>
        </w:rPr>
      </w:pPr>
    </w:p>
    <w:p w:rsidR="00397A46" w:rsidRDefault="00397A46" w:rsidP="0055321F">
      <w:pPr>
        <w:sectPr w:rsidR="00397A46" w:rsidSect="003E3BC3">
          <w:pgSz w:w="16850" w:h="11900" w:orient="landscape"/>
          <w:pgMar w:top="601" w:right="306" w:bottom="1457" w:left="1060" w:header="720" w:footer="720" w:gutter="0"/>
          <w:cols w:space="720"/>
        </w:sectPr>
      </w:pPr>
    </w:p>
    <w:p w:rsidR="00397A46" w:rsidRDefault="000124B4" w:rsidP="00857895">
      <w:pPr>
        <w:pStyle w:val="2"/>
        <w:numPr>
          <w:ilvl w:val="0"/>
          <w:numId w:val="21"/>
        </w:numPr>
        <w:tabs>
          <w:tab w:val="left" w:pos="600"/>
        </w:tabs>
        <w:spacing w:before="71" w:line="360" w:lineRule="auto"/>
        <w:ind w:left="0" w:right="61" w:firstLine="0"/>
        <w:jc w:val="center"/>
      </w:pPr>
      <w:bookmarkStart w:id="6" w:name="_bookmark3"/>
      <w:bookmarkEnd w:id="6"/>
      <w:r>
        <w:lastRenderedPageBreak/>
        <w:t>УСЛОВИЯ РЕАЛИЗАЦИИ ПРОГРАММЫ</w:t>
      </w:r>
      <w:r w:rsidR="003C2E58">
        <w:t xml:space="preserve"> </w:t>
      </w:r>
      <w:r>
        <w:t>ПРОИЗВОДСТВЕННОЙ ПРАКТИКИ</w:t>
      </w:r>
    </w:p>
    <w:p w:rsidR="00FB4D80" w:rsidRPr="00874A65" w:rsidRDefault="0055321F" w:rsidP="00FB4D80">
      <w:pPr>
        <w:spacing w:line="360" w:lineRule="auto"/>
        <w:ind w:firstLine="242"/>
        <w:jc w:val="both"/>
        <w:rPr>
          <w:b/>
          <w:sz w:val="28"/>
          <w:szCs w:val="28"/>
        </w:rPr>
      </w:pPr>
      <w:r>
        <w:t>4.1.</w:t>
      </w:r>
      <w:r w:rsidR="00FB4D80" w:rsidRPr="00874A65">
        <w:rPr>
          <w:b/>
          <w:sz w:val="28"/>
          <w:szCs w:val="28"/>
        </w:rPr>
        <w:t>Требования к организации проведения производственной практики на базе предприятий и организаций соответствующего профиля</w:t>
      </w:r>
    </w:p>
    <w:p w:rsidR="00FB4D80" w:rsidRDefault="00FB4D80" w:rsidP="00FB4D80">
      <w:pPr>
        <w:spacing w:line="360" w:lineRule="auto"/>
        <w:ind w:firstLine="70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Программа производственной практики реализуется </w:t>
      </w:r>
      <w:r>
        <w:rPr>
          <w:sz w:val="28"/>
          <w:szCs w:val="28"/>
        </w:rPr>
        <w:t>в организациях</w:t>
      </w:r>
      <w:r w:rsidRPr="00874A65">
        <w:rPr>
          <w:sz w:val="28"/>
          <w:szCs w:val="28"/>
        </w:rPr>
        <w:t xml:space="preserve">, осуществляющих </w:t>
      </w:r>
      <w:r>
        <w:rPr>
          <w:sz w:val="28"/>
          <w:szCs w:val="28"/>
        </w:rPr>
        <w:t>работу и использованием ПК</w:t>
      </w:r>
      <w:r w:rsidRPr="00874A65">
        <w:rPr>
          <w:sz w:val="28"/>
          <w:szCs w:val="28"/>
        </w:rPr>
        <w:t>.</w:t>
      </w:r>
    </w:p>
    <w:p w:rsidR="00FB4D80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Производственная практика обучающихся проводится в организациях на основе прямых договоров между ГБПОУ «</w:t>
      </w:r>
      <w:r w:rsidR="005F52AB">
        <w:rPr>
          <w:sz w:val="28"/>
          <w:szCs w:val="28"/>
        </w:rPr>
        <w:t xml:space="preserve">Ветлужский </w:t>
      </w:r>
      <w:proofErr w:type="spellStart"/>
      <w:r w:rsidR="005F52AB">
        <w:rPr>
          <w:sz w:val="28"/>
          <w:szCs w:val="28"/>
        </w:rPr>
        <w:t>лесоагротехнический</w:t>
      </w:r>
      <w:proofErr w:type="spellEnd"/>
      <w:r w:rsidR="005F52AB">
        <w:rPr>
          <w:sz w:val="28"/>
          <w:szCs w:val="28"/>
        </w:rPr>
        <w:t xml:space="preserve"> техникум</w:t>
      </w:r>
      <w:r w:rsidRPr="00874A65">
        <w:rPr>
          <w:sz w:val="28"/>
          <w:szCs w:val="28"/>
        </w:rPr>
        <w:t xml:space="preserve">» и организацией, куда направляются </w:t>
      </w:r>
      <w:proofErr w:type="gramStart"/>
      <w:r w:rsidRPr="00874A65">
        <w:rPr>
          <w:sz w:val="28"/>
          <w:szCs w:val="28"/>
        </w:rPr>
        <w:t>обучающиеся</w:t>
      </w:r>
      <w:proofErr w:type="gramEnd"/>
      <w:r w:rsidRPr="00874A65">
        <w:rPr>
          <w:sz w:val="28"/>
          <w:szCs w:val="28"/>
        </w:rPr>
        <w:t xml:space="preserve">. Направление деятельности организаций должно соответствовать профилю подготовки обучающихся по специальности </w:t>
      </w:r>
      <w:r w:rsidR="00444EA5">
        <w:rPr>
          <w:sz w:val="28"/>
          <w:szCs w:val="28"/>
        </w:rPr>
        <w:t>09.02.07</w:t>
      </w:r>
      <w:r>
        <w:rPr>
          <w:sz w:val="28"/>
          <w:szCs w:val="28"/>
        </w:rPr>
        <w:t xml:space="preserve"> Информационные системы </w:t>
      </w:r>
      <w:r w:rsidR="00444EA5">
        <w:rPr>
          <w:sz w:val="28"/>
          <w:szCs w:val="28"/>
        </w:rPr>
        <w:t xml:space="preserve">и программирование. </w:t>
      </w:r>
      <w:r w:rsidRPr="00874A65">
        <w:rPr>
          <w:sz w:val="28"/>
          <w:szCs w:val="28"/>
        </w:rPr>
        <w:t xml:space="preserve">Договор заключается не позднее, чем за 5 дней до направления обучающихся на практику. Договор заключается с каждым предприятием (организацией), где организована практика, вне зависимости от периода обучения и численности </w:t>
      </w:r>
      <w:proofErr w:type="gramStart"/>
      <w:r w:rsidRPr="00874A65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Производственная практика осуществляется непрерывным циклом.</w:t>
      </w:r>
    </w:p>
    <w:p w:rsidR="00FB4D80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Успешное освоение производственной практики в рамках данного профессионального модуля является обязательным условием допуска к квалификационному экзамену в рамках профессионального модуля ПМ.0</w:t>
      </w:r>
      <w:r w:rsidR="00B56AEC">
        <w:rPr>
          <w:sz w:val="28"/>
          <w:szCs w:val="28"/>
        </w:rPr>
        <w:t xml:space="preserve">7 </w:t>
      </w:r>
      <w:proofErr w:type="spellStart"/>
      <w:r w:rsidR="00B56AEC">
        <w:rPr>
          <w:sz w:val="28"/>
          <w:szCs w:val="28"/>
        </w:rPr>
        <w:t>Соадминистрирование</w:t>
      </w:r>
      <w:proofErr w:type="spellEnd"/>
      <w:r w:rsidR="00B56AEC">
        <w:rPr>
          <w:sz w:val="28"/>
          <w:szCs w:val="28"/>
        </w:rPr>
        <w:t xml:space="preserve"> баз данных и серверов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Результаты прохождения практики представляются обучающимся в техникум и учитываются при прохождении государственной итоговой аттестации.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proofErr w:type="gramStart"/>
      <w:r w:rsidRPr="00874A65">
        <w:rPr>
          <w:sz w:val="28"/>
          <w:szCs w:val="28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</w:t>
      </w:r>
      <w:proofErr w:type="gramEnd"/>
    </w:p>
    <w:p w:rsidR="00FB4D80" w:rsidRPr="00874A65" w:rsidRDefault="00FB4D80" w:rsidP="00FB4D80">
      <w:pPr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Непосредственное руководство и </w:t>
      </w:r>
      <w:proofErr w:type="gramStart"/>
      <w:r w:rsidRPr="00874A65">
        <w:rPr>
          <w:sz w:val="28"/>
          <w:szCs w:val="28"/>
        </w:rPr>
        <w:t>контроль за</w:t>
      </w:r>
      <w:proofErr w:type="gramEnd"/>
      <w:r w:rsidRPr="00874A65">
        <w:rPr>
          <w:sz w:val="28"/>
          <w:szCs w:val="28"/>
        </w:rPr>
        <w:t xml:space="preserve"> производственной практикой осуществляется руководителем практики, назначенным приказом директора Техникума, и руководителем практики от предприятия (организации)</w:t>
      </w:r>
    </w:p>
    <w:p w:rsidR="00FB4D80" w:rsidRPr="00874A65" w:rsidRDefault="00FB4D80" w:rsidP="00FB4D80">
      <w:pPr>
        <w:spacing w:line="360" w:lineRule="auto"/>
        <w:jc w:val="both"/>
        <w:rPr>
          <w:b/>
          <w:sz w:val="28"/>
          <w:szCs w:val="28"/>
        </w:rPr>
      </w:pPr>
      <w:r w:rsidRPr="00874A65">
        <w:rPr>
          <w:b/>
          <w:sz w:val="28"/>
          <w:szCs w:val="28"/>
        </w:rPr>
        <w:t>4.2. Документальное оформление производственной практики</w:t>
      </w:r>
    </w:p>
    <w:p w:rsidR="00FB4D80" w:rsidRPr="00874A65" w:rsidRDefault="00FB4D80" w:rsidP="00FB4D80">
      <w:pPr>
        <w:spacing w:line="360" w:lineRule="auto"/>
        <w:jc w:val="both"/>
        <w:rPr>
          <w:sz w:val="28"/>
          <w:szCs w:val="28"/>
        </w:rPr>
      </w:pPr>
      <w:r w:rsidRPr="00874A65">
        <w:rPr>
          <w:sz w:val="28"/>
          <w:szCs w:val="28"/>
        </w:rPr>
        <w:tab/>
        <w:t xml:space="preserve">Направление на практику оформляется распорядительным актом директором техникума или иного уполномоченного им лица с указанием закрепления каждого обучающегося за организацией, а также с указанием вида и </w:t>
      </w:r>
      <w:r w:rsidRPr="00874A65">
        <w:rPr>
          <w:sz w:val="28"/>
          <w:szCs w:val="28"/>
        </w:rPr>
        <w:lastRenderedPageBreak/>
        <w:t>сроков прохождения практики.</w:t>
      </w:r>
    </w:p>
    <w:p w:rsidR="00FB4D80" w:rsidRPr="00874A65" w:rsidRDefault="00FB4D80" w:rsidP="00FB4D80">
      <w:pPr>
        <w:spacing w:line="360" w:lineRule="auto"/>
        <w:ind w:firstLine="70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Учет производственной практики </w:t>
      </w:r>
      <w:proofErr w:type="gramStart"/>
      <w:r w:rsidRPr="00874A65">
        <w:rPr>
          <w:sz w:val="28"/>
          <w:szCs w:val="28"/>
        </w:rPr>
        <w:t>обучающихся</w:t>
      </w:r>
      <w:proofErr w:type="gramEnd"/>
      <w:r w:rsidRPr="00874A65">
        <w:rPr>
          <w:sz w:val="28"/>
          <w:szCs w:val="28"/>
        </w:rPr>
        <w:t xml:space="preserve"> ведется в журнале учета производственного обучения руководителем производственной практики в соответствии с утвержденными тематическими планами.</w:t>
      </w:r>
    </w:p>
    <w:p w:rsidR="00FB4D80" w:rsidRPr="00874A65" w:rsidRDefault="00FB4D80" w:rsidP="00FB4D80">
      <w:pPr>
        <w:spacing w:line="360" w:lineRule="auto"/>
        <w:jc w:val="both"/>
        <w:rPr>
          <w:sz w:val="28"/>
          <w:szCs w:val="28"/>
        </w:rPr>
      </w:pPr>
      <w:r w:rsidRPr="00874A65">
        <w:rPr>
          <w:sz w:val="28"/>
          <w:szCs w:val="28"/>
        </w:rPr>
        <w:tab/>
        <w:t xml:space="preserve">Оценка </w:t>
      </w:r>
      <w:proofErr w:type="gramStart"/>
      <w:r w:rsidRPr="00874A65">
        <w:rPr>
          <w:sz w:val="28"/>
          <w:szCs w:val="28"/>
        </w:rPr>
        <w:t>результатов, достигнутых в ходе производственной практики осуществляется</w:t>
      </w:r>
      <w:proofErr w:type="gramEnd"/>
      <w:r w:rsidRPr="00874A65">
        <w:rPr>
          <w:sz w:val="28"/>
          <w:szCs w:val="28"/>
        </w:rPr>
        <w:t xml:space="preserve"> на основании:</w:t>
      </w:r>
    </w:p>
    <w:p w:rsidR="00FB4D80" w:rsidRPr="00874A65" w:rsidRDefault="00FB4D80" w:rsidP="00FB4D80">
      <w:pPr>
        <w:pStyle w:val="a4"/>
        <w:widowControl/>
        <w:numPr>
          <w:ilvl w:val="0"/>
          <w:numId w:val="13"/>
        </w:numPr>
        <w:tabs>
          <w:tab w:val="left" w:pos="9498"/>
        </w:tabs>
        <w:autoSpaceDE/>
        <w:autoSpaceDN/>
        <w:spacing w:before="0" w:line="360" w:lineRule="auto"/>
        <w:contextualSpacing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данных аттестационного листа, с указанием видов работ, выполненных студентом на практике;</w:t>
      </w:r>
    </w:p>
    <w:p w:rsidR="00FB4D80" w:rsidRPr="00874A65" w:rsidRDefault="00FB4D80" w:rsidP="00FB4D80">
      <w:pPr>
        <w:pStyle w:val="a4"/>
        <w:widowControl/>
        <w:numPr>
          <w:ilvl w:val="0"/>
          <w:numId w:val="13"/>
        </w:numPr>
        <w:tabs>
          <w:tab w:val="left" w:pos="9498"/>
        </w:tabs>
        <w:autoSpaceDE/>
        <w:autoSpaceDN/>
        <w:spacing w:before="0" w:line="360" w:lineRule="auto"/>
        <w:contextualSpacing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характеристики;</w:t>
      </w:r>
    </w:p>
    <w:p w:rsidR="00FB4D80" w:rsidRPr="00874A65" w:rsidRDefault="00FB4D80" w:rsidP="00FB4D80">
      <w:pPr>
        <w:pStyle w:val="a4"/>
        <w:widowControl/>
        <w:numPr>
          <w:ilvl w:val="0"/>
          <w:numId w:val="13"/>
        </w:numPr>
        <w:tabs>
          <w:tab w:val="left" w:pos="9498"/>
        </w:tabs>
        <w:autoSpaceDE/>
        <w:autoSpaceDN/>
        <w:spacing w:before="0" w:line="360" w:lineRule="auto"/>
        <w:contextualSpacing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дневника практики.</w:t>
      </w:r>
    </w:p>
    <w:p w:rsidR="00FB4D80" w:rsidRPr="00874A65" w:rsidRDefault="00FB4D80" w:rsidP="00FB4D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74A65">
        <w:rPr>
          <w:sz w:val="28"/>
          <w:szCs w:val="28"/>
        </w:rPr>
        <w:t>Обучающимися по завершении производственной практики представляется отчет.</w:t>
      </w:r>
    </w:p>
    <w:p w:rsidR="00FB4D80" w:rsidRPr="00874A65" w:rsidRDefault="00FB4D80" w:rsidP="00FB4D80">
      <w:pPr>
        <w:tabs>
          <w:tab w:val="left" w:pos="720"/>
        </w:tabs>
        <w:spacing w:line="360" w:lineRule="auto"/>
        <w:jc w:val="both"/>
        <w:rPr>
          <w:sz w:val="28"/>
          <w:szCs w:val="28"/>
          <w:lang w:eastAsia="en-US" w:bidi="en-US"/>
        </w:rPr>
      </w:pPr>
      <w:r w:rsidRPr="00874A65">
        <w:rPr>
          <w:sz w:val="28"/>
          <w:szCs w:val="28"/>
          <w:lang w:eastAsia="en-US" w:bidi="en-US"/>
        </w:rPr>
        <w:tab/>
        <w:t>Содержание отчета определяется программой практики и индивидуальным заданием. Отчет о практике должен содержать сведения о конкретно выполненной работе в период практики, а также краткое описание предприятия (организации), его деятельности, вопросы охраны труда, выводы и предложения. А также аудио-фото и видео файлы, подтверждающие прохождение производственной практики</w:t>
      </w:r>
      <w:r>
        <w:rPr>
          <w:sz w:val="28"/>
          <w:szCs w:val="28"/>
          <w:lang w:eastAsia="en-US" w:bidi="en-US"/>
        </w:rPr>
        <w:t>.</w:t>
      </w:r>
    </w:p>
    <w:p w:rsidR="00FB4D80" w:rsidRPr="00874A65" w:rsidRDefault="00FB4D80" w:rsidP="00FB4D80">
      <w:pPr>
        <w:spacing w:line="360" w:lineRule="auto"/>
        <w:rPr>
          <w:b/>
          <w:sz w:val="28"/>
          <w:szCs w:val="28"/>
        </w:rPr>
      </w:pPr>
      <w:r w:rsidRPr="00874A65">
        <w:rPr>
          <w:b/>
          <w:sz w:val="28"/>
          <w:szCs w:val="28"/>
        </w:rPr>
        <w:t>4.3. Требования к материально-техническому обеспечению</w:t>
      </w:r>
    </w:p>
    <w:p w:rsidR="00FB4D80" w:rsidRPr="00874A65" w:rsidRDefault="00FB4D80" w:rsidP="00FB4D80">
      <w:pPr>
        <w:spacing w:line="360" w:lineRule="auto"/>
        <w:ind w:firstLine="709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Реализация рабочей программы производственной практики предполагает наличие рабочих мест в организациях, направление деятельности которых соответствует профилю подготовки </w:t>
      </w:r>
      <w:proofErr w:type="gramStart"/>
      <w:r w:rsidRPr="00874A65">
        <w:rPr>
          <w:sz w:val="28"/>
          <w:szCs w:val="28"/>
        </w:rPr>
        <w:t>обучающихся</w:t>
      </w:r>
      <w:proofErr w:type="gramEnd"/>
      <w:r w:rsidRPr="00874A65">
        <w:rPr>
          <w:sz w:val="28"/>
          <w:szCs w:val="28"/>
        </w:rPr>
        <w:t xml:space="preserve"> где проводится производственная практика.</w:t>
      </w:r>
    </w:p>
    <w:p w:rsidR="00FB4D80" w:rsidRPr="00874A65" w:rsidRDefault="00FB4D80" w:rsidP="00FB4D80">
      <w:pPr>
        <w:tabs>
          <w:tab w:val="left" w:pos="567"/>
          <w:tab w:val="left" w:pos="709"/>
        </w:tabs>
        <w:spacing w:line="360" w:lineRule="auto"/>
        <w:jc w:val="both"/>
        <w:rPr>
          <w:b/>
          <w:bCs/>
          <w:sz w:val="28"/>
          <w:szCs w:val="28"/>
        </w:rPr>
      </w:pPr>
      <w:r w:rsidRPr="00874A65">
        <w:rPr>
          <w:b/>
          <w:bCs/>
          <w:sz w:val="28"/>
          <w:szCs w:val="28"/>
        </w:rPr>
        <w:t>4.5. Кадровое обеспечение образовательного процесса</w:t>
      </w:r>
    </w:p>
    <w:p w:rsidR="00FB4D80" w:rsidRPr="00725567" w:rsidRDefault="00FB4D80" w:rsidP="00FB4D80">
      <w:pPr>
        <w:spacing w:line="360" w:lineRule="auto"/>
        <w:ind w:firstLine="709"/>
        <w:jc w:val="both"/>
        <w:rPr>
          <w:sz w:val="28"/>
          <w:szCs w:val="28"/>
        </w:rPr>
      </w:pPr>
      <w:r w:rsidRPr="00725567">
        <w:rPr>
          <w:sz w:val="28"/>
          <w:szCs w:val="28"/>
        </w:rPr>
        <w:t>Требования к квалификации педагогических кадров, осуществляющих руководство практикой: высшее профессиональное образование, среднее профессиональное образовани</w:t>
      </w:r>
      <w:r w:rsidR="00725567" w:rsidRPr="00725567">
        <w:rPr>
          <w:sz w:val="28"/>
          <w:szCs w:val="28"/>
        </w:rPr>
        <w:t>е по профилю.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</w:p>
    <w:p w:rsidR="00FB4D80" w:rsidRPr="00874A65" w:rsidRDefault="00FB4D80" w:rsidP="00FB4D80">
      <w:pPr>
        <w:spacing w:line="360" w:lineRule="auto"/>
        <w:ind w:firstLine="708"/>
        <w:jc w:val="both"/>
        <w:rPr>
          <w:sz w:val="28"/>
          <w:szCs w:val="28"/>
        </w:rPr>
      </w:pPr>
    </w:p>
    <w:p w:rsidR="00FB4D80" w:rsidRDefault="00FB4D80" w:rsidP="00FB4D80">
      <w:pPr>
        <w:pStyle w:val="2"/>
        <w:tabs>
          <w:tab w:val="left" w:pos="502"/>
        </w:tabs>
        <w:spacing w:before="209"/>
        <w:ind w:left="582" w:right="1405"/>
      </w:pPr>
      <w:bookmarkStart w:id="7" w:name="_bookmark4"/>
      <w:bookmarkEnd w:id="7"/>
    </w:p>
    <w:p w:rsidR="00FB4D80" w:rsidRDefault="00FB4D80" w:rsidP="00FB4D80">
      <w:pPr>
        <w:pStyle w:val="2"/>
        <w:tabs>
          <w:tab w:val="left" w:pos="502"/>
        </w:tabs>
        <w:spacing w:before="209"/>
        <w:ind w:left="582" w:right="1405"/>
      </w:pPr>
    </w:p>
    <w:p w:rsidR="00397A46" w:rsidRDefault="000124B4" w:rsidP="00857895">
      <w:pPr>
        <w:pStyle w:val="2"/>
        <w:numPr>
          <w:ilvl w:val="0"/>
          <w:numId w:val="21"/>
        </w:numPr>
        <w:tabs>
          <w:tab w:val="left" w:pos="284"/>
        </w:tabs>
        <w:spacing w:before="209"/>
        <w:ind w:left="0" w:right="61" w:hanging="15"/>
        <w:jc w:val="center"/>
      </w:pPr>
      <w:r>
        <w:t>КОНТРОЛЬ И ОЦЕНКА РЕЗУЛЬТАТОВ ОСВОЕНИЯ РАБОЧЕЙ ПРОГРАММЫ ПРОИЗВОДСТВЕННОЙПРАКТИКИ</w:t>
      </w:r>
    </w:p>
    <w:p w:rsidR="00397A46" w:rsidRDefault="00397A46">
      <w:pPr>
        <w:pStyle w:val="a3"/>
        <w:spacing w:before="9"/>
        <w:rPr>
          <w:b/>
          <w:sz w:val="24"/>
        </w:rPr>
      </w:pPr>
    </w:p>
    <w:p w:rsidR="00397A46" w:rsidRDefault="000124B4">
      <w:pPr>
        <w:pStyle w:val="a3"/>
        <w:spacing w:line="288" w:lineRule="auto"/>
        <w:ind w:left="242" w:right="246" w:firstLine="707"/>
        <w:jc w:val="both"/>
      </w:pPr>
      <w:r>
        <w:t>В период прохождения производственной практики, обу</w:t>
      </w:r>
      <w:r w:rsidR="00C50B54">
        <w:t>чающиеся ведут дневник практики</w:t>
      </w:r>
      <w:r>
        <w:t>. В качестве приложения к дневнику практики обучающийся оформляет графические, аудио-, фото-, видео материалы, наглядные образны изделий, подтверждающие практический опыт, полученный на практике.</w:t>
      </w:r>
    </w:p>
    <w:p w:rsidR="00397A46" w:rsidRDefault="000124B4">
      <w:pPr>
        <w:pStyle w:val="a3"/>
        <w:spacing w:before="6" w:line="288" w:lineRule="auto"/>
        <w:ind w:left="242" w:right="249" w:firstLine="772"/>
        <w:jc w:val="both"/>
      </w:pPr>
      <w:r>
        <w:t>Обучающийся, проходящий производственную практику, вникает в деятельность организации (цеха, участка), исследуя нюансы будущей профессии. В дневник ежедневно заносятся все выполненные задания, норма времени и краткий</w:t>
      </w:r>
    </w:p>
    <w:p w:rsidR="00397A46" w:rsidRDefault="000124B4">
      <w:pPr>
        <w:pStyle w:val="a3"/>
        <w:spacing w:before="77" w:line="290" w:lineRule="auto"/>
        <w:ind w:left="242"/>
      </w:pPr>
      <w:r>
        <w:t>отчетопрактическомиспользованиисвоихзнаний</w:t>
      </w:r>
      <w:proofErr w:type="gramStart"/>
      <w:r>
        <w:t>.З</w:t>
      </w:r>
      <w:proofErr w:type="gramEnd"/>
      <w:r>
        <w:t xml:space="preserve">аписивдневникесоставляются четко, лаконично </w:t>
      </w:r>
      <w:proofErr w:type="spellStart"/>
      <w:r>
        <w:t>играмотно</w:t>
      </w:r>
      <w:proofErr w:type="spellEnd"/>
      <w:r>
        <w:t>.</w:t>
      </w:r>
    </w:p>
    <w:p w:rsidR="00397A46" w:rsidRDefault="000124B4">
      <w:pPr>
        <w:pStyle w:val="a3"/>
        <w:spacing w:line="288" w:lineRule="auto"/>
        <w:ind w:left="242" w:right="248" w:firstLine="707"/>
        <w:jc w:val="both"/>
      </w:pPr>
      <w:r>
        <w:t xml:space="preserve">Руководитель практики от организации за выполненную работу выставляет оценку в дневнике </w:t>
      </w:r>
      <w:proofErr w:type="gramStart"/>
      <w:r>
        <w:t>обучающегося</w:t>
      </w:r>
      <w:proofErr w:type="gramEnd"/>
      <w:r>
        <w:t>.</w:t>
      </w:r>
    </w:p>
    <w:p w:rsidR="00397A46" w:rsidRDefault="000124B4">
      <w:pPr>
        <w:pStyle w:val="a3"/>
        <w:spacing w:line="288" w:lineRule="auto"/>
        <w:ind w:left="242" w:right="251" w:firstLine="707"/>
        <w:jc w:val="both"/>
      </w:pPr>
      <w:r>
        <w:t>По результатам практики обучающийся составляет отчет, который утверждается организацией.</w:t>
      </w:r>
    </w:p>
    <w:p w:rsidR="00397A46" w:rsidRDefault="000124B4">
      <w:pPr>
        <w:pStyle w:val="a3"/>
        <w:spacing w:before="2" w:line="288" w:lineRule="auto"/>
        <w:ind w:left="242" w:right="248" w:firstLine="707"/>
        <w:jc w:val="both"/>
      </w:pPr>
      <w:r>
        <w:t xml:space="preserve">Содержание отчета должно свидетельствовать о закреплении </w:t>
      </w:r>
      <w:proofErr w:type="gramStart"/>
      <w:r>
        <w:t>обучающимся</w:t>
      </w:r>
      <w:proofErr w:type="gramEnd"/>
      <w:r>
        <w:t xml:space="preserve"> знаний, умений, приобретенного практического опыта, о формировании общих и профессиональных компетенций, об освоении профессионального модуля.</w:t>
      </w:r>
    </w:p>
    <w:p w:rsidR="00397A46" w:rsidRDefault="000124B4">
      <w:pPr>
        <w:pStyle w:val="a3"/>
        <w:spacing w:before="3" w:line="288" w:lineRule="auto"/>
        <w:ind w:left="242" w:right="247" w:firstLine="707"/>
        <w:jc w:val="both"/>
      </w:pPr>
      <w:r>
        <w:t xml:space="preserve">Оформление отчета осуществляется в последний день практики, после чего он вместе с дневником и производственной характеристикой сдается руководителю практики от </w:t>
      </w:r>
      <w:r w:rsidR="00C50B54">
        <w:t>ГБПО</w:t>
      </w:r>
      <w:r w:rsidR="005F52AB">
        <w:t>У ВЛАТТ</w:t>
      </w:r>
      <w:r w:rsidR="00C50B54">
        <w:t>.</w:t>
      </w:r>
    </w:p>
    <w:p w:rsidR="00397A46" w:rsidRDefault="000124B4">
      <w:pPr>
        <w:pStyle w:val="a3"/>
        <w:spacing w:before="6"/>
        <w:ind w:left="950"/>
      </w:pPr>
      <w:r>
        <w:t>Письменный отчет о выполнении работ включает в себя следующие разделы: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proofErr w:type="spellStart"/>
      <w:r>
        <w:rPr>
          <w:sz w:val="26"/>
        </w:rPr>
        <w:t>титульныйлист</w:t>
      </w:r>
      <w:proofErr w:type="spellEnd"/>
      <w:r>
        <w:rPr>
          <w:sz w:val="26"/>
        </w:rPr>
        <w:t>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r>
        <w:rPr>
          <w:sz w:val="26"/>
        </w:rPr>
        <w:t>содержание;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41"/>
        <w:rPr>
          <w:sz w:val="26"/>
        </w:rPr>
      </w:pPr>
      <w:proofErr w:type="spellStart"/>
      <w:r>
        <w:rPr>
          <w:sz w:val="26"/>
        </w:rPr>
        <w:t>практическаячасть</w:t>
      </w:r>
      <w:proofErr w:type="spellEnd"/>
      <w:r>
        <w:rPr>
          <w:sz w:val="26"/>
        </w:rPr>
        <w:t>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r>
        <w:rPr>
          <w:sz w:val="26"/>
        </w:rPr>
        <w:t>выводы;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41"/>
        <w:rPr>
          <w:sz w:val="26"/>
        </w:rPr>
      </w:pPr>
      <w:r>
        <w:rPr>
          <w:sz w:val="26"/>
        </w:rPr>
        <w:t>дневник;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r>
        <w:rPr>
          <w:sz w:val="26"/>
        </w:rPr>
        <w:t>приложения</w:t>
      </w:r>
    </w:p>
    <w:p w:rsidR="00397A46" w:rsidRDefault="000124B4">
      <w:pPr>
        <w:pStyle w:val="a3"/>
        <w:spacing w:before="60" w:line="288" w:lineRule="auto"/>
        <w:ind w:left="242" w:right="255" w:firstLine="707"/>
        <w:jc w:val="both"/>
      </w:pPr>
      <w:r>
        <w:t>Работа над отчетом по практике должна позволить руководителю оценить уровень развития общих компетенций выпускника.</w:t>
      </w:r>
    </w:p>
    <w:p w:rsidR="00397A46" w:rsidRDefault="000124B4">
      <w:pPr>
        <w:pStyle w:val="a3"/>
        <w:spacing w:before="3" w:line="288" w:lineRule="auto"/>
        <w:ind w:left="242" w:right="245" w:firstLine="707"/>
        <w:jc w:val="both"/>
      </w:pPr>
      <w:r>
        <w:t xml:space="preserve">Текст отчета должен быть подготовлен с использованием компьютера в MS </w:t>
      </w:r>
      <w:proofErr w:type="spellStart"/>
      <w:r>
        <w:t>Word</w:t>
      </w:r>
      <w:proofErr w:type="spellEnd"/>
      <w:r>
        <w:t>, распечатан на одной стороне белой бумаги формата А</w:t>
      </w:r>
      <w:proofErr w:type="gramStart"/>
      <w:r>
        <w:t>4</w:t>
      </w:r>
      <w:proofErr w:type="gramEnd"/>
      <w:r>
        <w:t xml:space="preserve"> (210x297 мм). Цвет шрифта - черный, межстрочный интервал - полуторный, гарнитура - </w:t>
      </w:r>
      <w:proofErr w:type="spellStart"/>
      <w:r>
        <w:t>TimesNewRoman</w:t>
      </w:r>
      <w:proofErr w:type="spellEnd"/>
      <w:r>
        <w:t>, размер шрифта - 14 кегль.</w:t>
      </w:r>
    </w:p>
    <w:p w:rsidR="00397A46" w:rsidRDefault="000124B4">
      <w:pPr>
        <w:pStyle w:val="a3"/>
        <w:spacing w:before="5" w:line="290" w:lineRule="auto"/>
        <w:ind w:left="242" w:right="246" w:firstLine="707"/>
        <w:jc w:val="both"/>
      </w:pPr>
      <w:r>
        <w:t>Обучающийся после прохождения практики, по графику защищает отчет по практике. По результатам защиты отчетов ему выставляется дифференцированный зачет по практике.</w:t>
      </w:r>
    </w:p>
    <w:p w:rsidR="00397A46" w:rsidRDefault="000124B4">
      <w:pPr>
        <w:pStyle w:val="a3"/>
        <w:spacing w:line="288" w:lineRule="auto"/>
        <w:ind w:left="242" w:right="251" w:firstLine="679"/>
        <w:jc w:val="both"/>
      </w:pPr>
      <w:r>
        <w:t>Результаты освоения общих и профессиональных компетенций по каждому профессиональному модулю фиксируются в соответствующей документации.</w:t>
      </w:r>
    </w:p>
    <w:p w:rsidR="00397A46" w:rsidRDefault="000124B4">
      <w:pPr>
        <w:pStyle w:val="a3"/>
        <w:spacing w:before="65"/>
        <w:ind w:right="248"/>
        <w:jc w:val="right"/>
      </w:pPr>
      <w:r>
        <w:t>Таблица 5</w:t>
      </w:r>
    </w:p>
    <w:p w:rsidR="00397A46" w:rsidRDefault="00397A46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2"/>
        <w:gridCol w:w="3378"/>
      </w:tblGrid>
      <w:tr w:rsidR="00397A46" w:rsidRPr="00160054">
        <w:trPr>
          <w:trHeight w:val="637"/>
        </w:trPr>
        <w:tc>
          <w:tcPr>
            <w:tcW w:w="6222" w:type="dxa"/>
          </w:tcPr>
          <w:p w:rsidR="00397A46" w:rsidRPr="00160054" w:rsidRDefault="000124B4" w:rsidP="00160054">
            <w:pPr>
              <w:pStyle w:val="TableParagraph"/>
              <w:spacing w:before="8"/>
              <w:ind w:left="812" w:right="805"/>
              <w:jc w:val="center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lastRenderedPageBreak/>
              <w:t>Результаты обучения</w:t>
            </w:r>
          </w:p>
          <w:p w:rsidR="00397A46" w:rsidRPr="00160054" w:rsidRDefault="000124B4" w:rsidP="00160054">
            <w:pPr>
              <w:pStyle w:val="TableParagraph"/>
              <w:spacing w:before="88"/>
              <w:ind w:left="812" w:right="807"/>
              <w:jc w:val="center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(освоенные профессиональные компетенции)</w:t>
            </w:r>
          </w:p>
        </w:tc>
        <w:tc>
          <w:tcPr>
            <w:tcW w:w="3378" w:type="dxa"/>
          </w:tcPr>
          <w:p w:rsidR="00397A46" w:rsidRPr="00160054" w:rsidRDefault="000124B4" w:rsidP="00160054">
            <w:pPr>
              <w:pStyle w:val="TableParagraph"/>
              <w:spacing w:before="1"/>
              <w:ind w:left="203" w:right="182" w:firstLine="24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5F52AB" w:rsidRPr="00160054">
        <w:trPr>
          <w:trHeight w:val="806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313"/>
              <w:rPr>
                <w:sz w:val="24"/>
              </w:rPr>
            </w:pPr>
            <w:r w:rsidRPr="00160054">
              <w:rPr>
                <w:sz w:val="24"/>
              </w:rPr>
              <w:t>ПК 7.1. Выявлять технические проблемы, возникающие в процессе эксплуатации баз данных и серверов.</w:t>
            </w:r>
          </w:p>
        </w:tc>
        <w:tc>
          <w:tcPr>
            <w:tcW w:w="3378" w:type="dxa"/>
            <w:vMerge w:val="restart"/>
          </w:tcPr>
          <w:p w:rsidR="005F52AB" w:rsidRPr="00160054" w:rsidRDefault="005F52AB" w:rsidP="00160054">
            <w:pPr>
              <w:pStyle w:val="TableParagraph"/>
              <w:ind w:left="0"/>
              <w:rPr>
                <w:sz w:val="24"/>
              </w:rPr>
            </w:pPr>
          </w:p>
          <w:p w:rsidR="005F52AB" w:rsidRPr="00160054" w:rsidRDefault="005F52AB" w:rsidP="00160054">
            <w:pPr>
              <w:pStyle w:val="TableParagraph"/>
              <w:spacing w:before="178"/>
              <w:ind w:left="141" w:right="132"/>
              <w:jc w:val="center"/>
              <w:rPr>
                <w:sz w:val="24"/>
              </w:rPr>
            </w:pPr>
            <w:r w:rsidRPr="00160054">
              <w:rPr>
                <w:sz w:val="24"/>
              </w:rPr>
              <w:t xml:space="preserve">Наблюдение и оценка при выполнении работ </w:t>
            </w:r>
            <w:proofErr w:type="gramStart"/>
            <w:r w:rsidRPr="00160054">
              <w:rPr>
                <w:sz w:val="24"/>
              </w:rPr>
              <w:t>на</w:t>
            </w:r>
            <w:proofErr w:type="gramEnd"/>
          </w:p>
          <w:p w:rsidR="005F52AB" w:rsidRPr="00160054" w:rsidRDefault="005F52AB" w:rsidP="00160054">
            <w:pPr>
              <w:pStyle w:val="TableParagraph"/>
              <w:spacing w:before="1"/>
              <w:ind w:left="141" w:right="132"/>
              <w:jc w:val="center"/>
              <w:rPr>
                <w:sz w:val="24"/>
              </w:rPr>
            </w:pPr>
            <w:r w:rsidRPr="00160054">
              <w:rPr>
                <w:sz w:val="24"/>
              </w:rPr>
              <w:t>производственной практике, при проверке отчета о практике</w:t>
            </w:r>
          </w:p>
        </w:tc>
      </w:tr>
      <w:tr w:rsidR="005F52AB" w:rsidRPr="00160054" w:rsidTr="003D3152">
        <w:trPr>
          <w:trHeight w:val="1123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-15"/>
              <w:rPr>
                <w:sz w:val="24"/>
              </w:rPr>
            </w:pPr>
            <w:r w:rsidRPr="00160054">
              <w:rPr>
                <w:sz w:val="24"/>
              </w:rPr>
              <w:t>ПК 7.2. Осуществлять администрирование отдельных компонент серверов.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>
        <w:trPr>
          <w:trHeight w:val="835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137"/>
              <w:rPr>
                <w:sz w:val="24"/>
              </w:rPr>
            </w:pPr>
            <w:r w:rsidRPr="00160054">
              <w:rPr>
                <w:sz w:val="24"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pStyle w:val="TableParagraph"/>
              <w:ind w:left="0"/>
              <w:rPr>
                <w:sz w:val="24"/>
              </w:rPr>
            </w:pPr>
          </w:p>
        </w:tc>
      </w:tr>
      <w:tr w:rsidR="005F52AB" w:rsidRPr="00160054" w:rsidTr="003D3152">
        <w:trPr>
          <w:trHeight w:val="1144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485"/>
              <w:rPr>
                <w:sz w:val="24"/>
              </w:rPr>
            </w:pPr>
            <w:r w:rsidRPr="00160054">
              <w:rPr>
                <w:sz w:val="24"/>
              </w:rPr>
              <w:t>ПК 7.4. Осуществлять администрирование баз данных в рамках своей компетенции.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3D3152">
        <w:trPr>
          <w:trHeight w:val="537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spacing w:before="1"/>
              <w:ind w:left="122"/>
              <w:rPr>
                <w:sz w:val="24"/>
              </w:rPr>
            </w:pPr>
            <w:r w:rsidRPr="00160054">
              <w:rPr>
                <w:sz w:val="24"/>
              </w:rPr>
              <w:t>ПК 7.5. Проводить аудит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</w:tbl>
    <w:p w:rsidR="00397A46" w:rsidRDefault="00397A46">
      <w:pPr>
        <w:pStyle w:val="a3"/>
        <w:spacing w:before="6"/>
        <w:rPr>
          <w:sz w:val="7"/>
        </w:rPr>
      </w:pPr>
    </w:p>
    <w:p w:rsidR="00397A46" w:rsidRDefault="000124B4">
      <w:pPr>
        <w:spacing w:before="90" w:line="312" w:lineRule="auto"/>
        <w:ind w:left="242" w:right="246" w:firstLine="719"/>
        <w:jc w:val="both"/>
        <w:rPr>
          <w:sz w:val="24"/>
        </w:rPr>
      </w:pPr>
      <w:r>
        <w:rPr>
          <w:sz w:val="24"/>
        </w:rPr>
        <w:t xml:space="preserve">Формы и методы контроля и оценки результатов прохождения практики должны позволять проверять у обучающихся не только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397A46" w:rsidRDefault="000124B4">
      <w:pPr>
        <w:pStyle w:val="a3"/>
        <w:spacing w:before="52"/>
        <w:ind w:right="248"/>
        <w:jc w:val="right"/>
      </w:pPr>
      <w:r>
        <w:t>Таблица 6</w:t>
      </w:r>
    </w:p>
    <w:p w:rsidR="00397A46" w:rsidRDefault="00397A46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5"/>
        <w:gridCol w:w="3790"/>
      </w:tblGrid>
      <w:tr w:rsidR="00397A46" w:rsidRPr="00160054">
        <w:trPr>
          <w:trHeight w:val="642"/>
        </w:trPr>
        <w:tc>
          <w:tcPr>
            <w:tcW w:w="5785" w:type="dxa"/>
          </w:tcPr>
          <w:p w:rsidR="00397A46" w:rsidRPr="00160054" w:rsidRDefault="000124B4" w:rsidP="00160054">
            <w:pPr>
              <w:pStyle w:val="TableParagraph"/>
              <w:spacing w:before="11"/>
              <w:ind w:left="1257" w:right="1230" w:firstLine="556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Результаты обучения (освоенные общие компетенции)</w:t>
            </w:r>
          </w:p>
        </w:tc>
        <w:tc>
          <w:tcPr>
            <w:tcW w:w="3790" w:type="dxa"/>
          </w:tcPr>
          <w:p w:rsidR="00397A46" w:rsidRPr="00160054" w:rsidRDefault="000124B4" w:rsidP="00160054">
            <w:pPr>
              <w:pStyle w:val="TableParagraph"/>
              <w:spacing w:before="11"/>
              <w:ind w:left="794" w:right="28" w:hanging="744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5F52AB" w:rsidRPr="00160054">
        <w:trPr>
          <w:trHeight w:val="566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134"/>
              <w:rPr>
                <w:sz w:val="24"/>
              </w:rPr>
            </w:pPr>
            <w:r w:rsidRPr="00160054">
              <w:rPr>
                <w:iCs/>
                <w:sz w:val="24"/>
              </w:rPr>
              <w:t>ОК 01</w:t>
            </w:r>
            <w:proofErr w:type="gramStart"/>
            <w:r w:rsidRPr="00160054">
              <w:rPr>
                <w:iCs/>
                <w:sz w:val="24"/>
              </w:rPr>
              <w:t xml:space="preserve"> В</w:t>
            </w:r>
            <w:proofErr w:type="gramEnd"/>
            <w:r w:rsidRPr="00160054">
              <w:rPr>
                <w:iCs/>
                <w:sz w:val="24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790" w:type="dxa"/>
            <w:vMerge w:val="restart"/>
          </w:tcPr>
          <w:p w:rsidR="005F52AB" w:rsidRPr="00160054" w:rsidRDefault="005F52AB" w:rsidP="0016005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5F52AB" w:rsidRPr="00160054" w:rsidRDefault="005F52AB" w:rsidP="005F52AB">
            <w:pPr>
              <w:pStyle w:val="TableParagraph"/>
              <w:spacing w:before="1"/>
              <w:ind w:left="220" w:right="213"/>
              <w:jc w:val="center"/>
              <w:rPr>
                <w:sz w:val="24"/>
              </w:rPr>
            </w:pPr>
            <w:r w:rsidRPr="00160054">
              <w:rPr>
                <w:sz w:val="24"/>
              </w:rPr>
              <w:t>Интерпретация результатов наблюдений за деятельностью обучающегося в процессе освоени</w:t>
            </w:r>
            <w:r>
              <w:rPr>
                <w:sz w:val="24"/>
              </w:rPr>
              <w:t>я образовательной программы. На</w:t>
            </w:r>
            <w:r w:rsidRPr="00160054">
              <w:rPr>
                <w:sz w:val="24"/>
              </w:rPr>
              <w:t>блюдение и оценка на практике</w:t>
            </w:r>
          </w:p>
        </w:tc>
      </w:tr>
      <w:tr w:rsidR="005F52AB" w:rsidRPr="00160054" w:rsidTr="002A0716">
        <w:trPr>
          <w:trHeight w:val="1139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323"/>
              <w:rPr>
                <w:sz w:val="24"/>
              </w:rPr>
            </w:pPr>
            <w:r w:rsidRPr="00160054">
              <w:rPr>
                <w:iCs/>
                <w:sz w:val="24"/>
              </w:rPr>
              <w:t>ОК 02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О</w:t>
            </w:r>
            <w:proofErr w:type="gramEnd"/>
            <w:r w:rsidRPr="00160054">
              <w:rPr>
                <w:sz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pStyle w:val="TableParagraph"/>
              <w:spacing w:before="77"/>
              <w:ind w:left="400"/>
              <w:rPr>
                <w:sz w:val="24"/>
                <w:szCs w:val="2"/>
              </w:rPr>
            </w:pPr>
          </w:p>
        </w:tc>
      </w:tr>
      <w:tr w:rsidR="005F52AB" w:rsidRPr="00160054">
        <w:trPr>
          <w:trHeight w:val="679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508"/>
              <w:rPr>
                <w:sz w:val="24"/>
              </w:rPr>
            </w:pPr>
            <w:r w:rsidRPr="00160054">
              <w:rPr>
                <w:iCs/>
                <w:sz w:val="24"/>
              </w:rPr>
              <w:t>ОК 03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П</w:t>
            </w:r>
            <w:proofErr w:type="gramEnd"/>
            <w:r w:rsidRPr="00160054">
              <w:rPr>
                <w:sz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pStyle w:val="TableParagraph"/>
              <w:spacing w:before="77"/>
              <w:ind w:left="400"/>
              <w:rPr>
                <w:sz w:val="24"/>
              </w:rPr>
            </w:pPr>
          </w:p>
        </w:tc>
      </w:tr>
      <w:tr w:rsidR="005F52AB" w:rsidRPr="00160054" w:rsidTr="002A0716">
        <w:trPr>
          <w:trHeight w:val="841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t>ОК 04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Р</w:t>
            </w:r>
            <w:proofErr w:type="gramEnd"/>
            <w:r w:rsidRPr="00160054">
              <w:rPr>
                <w:sz w:val="24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839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spacing w:before="1"/>
              <w:ind w:right="501"/>
              <w:rPr>
                <w:sz w:val="24"/>
              </w:rPr>
            </w:pPr>
            <w:r w:rsidRPr="00160054">
              <w:rPr>
                <w:iCs/>
                <w:sz w:val="24"/>
              </w:rPr>
              <w:t>ОК 05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О</w:t>
            </w:r>
            <w:proofErr w:type="gramEnd"/>
            <w:r w:rsidRPr="00160054">
              <w:rPr>
                <w:sz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981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spacing w:before="1"/>
              <w:ind w:right="1291"/>
              <w:rPr>
                <w:sz w:val="24"/>
              </w:rPr>
            </w:pPr>
            <w:r w:rsidRPr="00160054">
              <w:rPr>
                <w:iCs/>
                <w:sz w:val="24"/>
              </w:rPr>
              <w:t>ОК 06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П</w:t>
            </w:r>
            <w:proofErr w:type="gramEnd"/>
            <w:r w:rsidRPr="00160054">
              <w:rPr>
                <w:sz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1116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lastRenderedPageBreak/>
              <w:t>ОК 07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С</w:t>
            </w:r>
            <w:proofErr w:type="gramEnd"/>
            <w:r w:rsidRPr="00160054">
              <w:rPr>
                <w:sz w:val="24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1115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369"/>
              <w:rPr>
                <w:sz w:val="24"/>
              </w:rPr>
            </w:pPr>
            <w:r w:rsidRPr="00160054">
              <w:rPr>
                <w:iCs/>
                <w:sz w:val="24"/>
              </w:rPr>
              <w:t>ОК 08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И</w:t>
            </w:r>
            <w:proofErr w:type="gramEnd"/>
            <w:r w:rsidRPr="00160054">
              <w:rPr>
                <w:sz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712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t>ОК 09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И</w:t>
            </w:r>
            <w:proofErr w:type="gramEnd"/>
            <w:r w:rsidRPr="00160054">
              <w:rPr>
                <w:sz w:val="24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1B25B1" w:rsidRPr="00160054" w:rsidTr="001B25B1">
        <w:trPr>
          <w:trHeight w:val="712"/>
        </w:trPr>
        <w:tc>
          <w:tcPr>
            <w:tcW w:w="5785" w:type="dxa"/>
          </w:tcPr>
          <w:p w:rsidR="001B25B1" w:rsidRPr="00160054" w:rsidRDefault="001B25B1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t>ОК 10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П</w:t>
            </w:r>
            <w:proofErr w:type="gramEnd"/>
            <w:r w:rsidRPr="00160054">
              <w:rPr>
                <w:sz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1B25B1" w:rsidRPr="00160054" w:rsidRDefault="001B25B1" w:rsidP="00160054">
            <w:pPr>
              <w:rPr>
                <w:sz w:val="24"/>
                <w:szCs w:val="2"/>
              </w:rPr>
            </w:pPr>
          </w:p>
        </w:tc>
      </w:tr>
      <w:tr w:rsidR="001B25B1" w:rsidRPr="00160054">
        <w:trPr>
          <w:trHeight w:val="712"/>
        </w:trPr>
        <w:tc>
          <w:tcPr>
            <w:tcW w:w="5785" w:type="dxa"/>
          </w:tcPr>
          <w:p w:rsidR="001B25B1" w:rsidRPr="00160054" w:rsidRDefault="001B25B1" w:rsidP="00160054">
            <w:pPr>
              <w:suppressAutoHyphens/>
              <w:rPr>
                <w:sz w:val="24"/>
              </w:rPr>
            </w:pPr>
            <w:r w:rsidRPr="00160054">
              <w:rPr>
                <w:iCs/>
                <w:sz w:val="24"/>
              </w:rPr>
              <w:t>ОК 11</w:t>
            </w:r>
            <w:proofErr w:type="gramStart"/>
            <w:r w:rsidRPr="00160054">
              <w:rPr>
                <w:sz w:val="24"/>
              </w:rPr>
              <w:t xml:space="preserve"> П</w:t>
            </w:r>
            <w:proofErr w:type="gramEnd"/>
            <w:r w:rsidRPr="00160054">
              <w:rPr>
                <w:sz w:val="24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3790" w:type="dxa"/>
            <w:tcBorders>
              <w:top w:val="nil"/>
            </w:tcBorders>
          </w:tcPr>
          <w:p w:rsidR="001B25B1" w:rsidRPr="00160054" w:rsidRDefault="001B25B1" w:rsidP="00160054">
            <w:pPr>
              <w:rPr>
                <w:sz w:val="24"/>
                <w:szCs w:val="2"/>
              </w:rPr>
            </w:pPr>
          </w:p>
        </w:tc>
      </w:tr>
    </w:tbl>
    <w:p w:rsidR="000124B4" w:rsidRDefault="000124B4"/>
    <w:sectPr w:rsidR="000124B4" w:rsidSect="0055321F">
      <w:pgSz w:w="11900" w:h="16850"/>
      <w:pgMar w:top="1060" w:right="601" w:bottom="306" w:left="14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7942"/>
    <w:multiLevelType w:val="hybridMultilevel"/>
    <w:tmpl w:val="3C028D30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F77A8"/>
    <w:multiLevelType w:val="hybridMultilevel"/>
    <w:tmpl w:val="69D80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A6371"/>
    <w:multiLevelType w:val="hybridMultilevel"/>
    <w:tmpl w:val="539CE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671F2"/>
    <w:multiLevelType w:val="hybridMultilevel"/>
    <w:tmpl w:val="215A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42565"/>
    <w:multiLevelType w:val="hybridMultilevel"/>
    <w:tmpl w:val="181A1838"/>
    <w:lvl w:ilvl="0" w:tplc="7DB4C9E0">
      <w:start w:val="3"/>
      <w:numFmt w:val="decimal"/>
      <w:lvlText w:val="%1."/>
      <w:lvlJc w:val="left"/>
      <w:pPr>
        <w:ind w:left="24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89" w:hanging="360"/>
      </w:pPr>
    </w:lvl>
    <w:lvl w:ilvl="2" w:tplc="0419001B" w:tentative="1">
      <w:start w:val="1"/>
      <w:numFmt w:val="lowerRoman"/>
      <w:lvlText w:val="%3."/>
      <w:lvlJc w:val="right"/>
      <w:pPr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ind w:left="8229" w:hanging="180"/>
      </w:pPr>
    </w:lvl>
  </w:abstractNum>
  <w:abstractNum w:abstractNumId="5">
    <w:nsid w:val="200B77BA"/>
    <w:multiLevelType w:val="multilevel"/>
    <w:tmpl w:val="2DCEC268"/>
    <w:lvl w:ilvl="0">
      <w:start w:val="9"/>
      <w:numFmt w:val="decimalZero"/>
      <w:lvlText w:val="%1"/>
      <w:lvlJc w:val="left"/>
      <w:pPr>
        <w:ind w:left="242" w:hanging="1023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242" w:hanging="1023"/>
      </w:pPr>
      <w:rPr>
        <w:rFonts w:hint="default"/>
        <w:lang w:val="ru-RU" w:eastAsia="ru-RU" w:bidi="ru-RU"/>
      </w:rPr>
    </w:lvl>
    <w:lvl w:ilvl="2">
      <w:start w:val="4"/>
      <w:numFmt w:val="decimalZero"/>
      <w:lvlText w:val="%1.%2.%3"/>
      <w:lvlJc w:val="left"/>
      <w:pPr>
        <w:ind w:left="242" w:hanging="10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-"/>
      <w:lvlJc w:val="left"/>
      <w:pPr>
        <w:ind w:left="242" w:hanging="4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079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9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9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9" w:hanging="459"/>
      </w:pPr>
      <w:rPr>
        <w:rFonts w:hint="default"/>
        <w:lang w:val="ru-RU" w:eastAsia="ru-RU" w:bidi="ru-RU"/>
      </w:rPr>
    </w:lvl>
  </w:abstractNum>
  <w:abstractNum w:abstractNumId="6">
    <w:nsid w:val="25A27EAF"/>
    <w:multiLevelType w:val="hybridMultilevel"/>
    <w:tmpl w:val="C0E6D85A"/>
    <w:lvl w:ilvl="0" w:tplc="7B169B9E">
      <w:start w:val="1"/>
      <w:numFmt w:val="decimal"/>
      <w:lvlText w:val="%1."/>
      <w:lvlJc w:val="left"/>
      <w:pPr>
        <w:ind w:left="2467" w:hanging="35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95520FA4">
      <w:numFmt w:val="bullet"/>
      <w:lvlText w:val=""/>
      <w:lvlJc w:val="left"/>
      <w:pPr>
        <w:ind w:left="2830" w:hanging="69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6D245F60">
      <w:numFmt w:val="bullet"/>
      <w:lvlText w:val="•"/>
      <w:lvlJc w:val="left"/>
      <w:pPr>
        <w:ind w:left="3814" w:hanging="696"/>
      </w:pPr>
      <w:rPr>
        <w:rFonts w:hint="default"/>
        <w:lang w:val="ru-RU" w:eastAsia="ru-RU" w:bidi="ru-RU"/>
      </w:rPr>
    </w:lvl>
    <w:lvl w:ilvl="3" w:tplc="4F282F3C">
      <w:numFmt w:val="bullet"/>
      <w:lvlText w:val="•"/>
      <w:lvlJc w:val="left"/>
      <w:pPr>
        <w:ind w:left="4801" w:hanging="696"/>
      </w:pPr>
      <w:rPr>
        <w:rFonts w:hint="default"/>
        <w:lang w:val="ru-RU" w:eastAsia="ru-RU" w:bidi="ru-RU"/>
      </w:rPr>
    </w:lvl>
    <w:lvl w:ilvl="4" w:tplc="9DB82B24">
      <w:numFmt w:val="bullet"/>
      <w:lvlText w:val="•"/>
      <w:lvlJc w:val="left"/>
      <w:pPr>
        <w:ind w:left="5787" w:hanging="696"/>
      </w:pPr>
      <w:rPr>
        <w:rFonts w:hint="default"/>
        <w:lang w:val="ru-RU" w:eastAsia="ru-RU" w:bidi="ru-RU"/>
      </w:rPr>
    </w:lvl>
    <w:lvl w:ilvl="5" w:tplc="602E4CDA">
      <w:numFmt w:val="bullet"/>
      <w:lvlText w:val="•"/>
      <w:lvlJc w:val="left"/>
      <w:pPr>
        <w:ind w:left="6774" w:hanging="696"/>
      </w:pPr>
      <w:rPr>
        <w:rFonts w:hint="default"/>
        <w:lang w:val="ru-RU" w:eastAsia="ru-RU" w:bidi="ru-RU"/>
      </w:rPr>
    </w:lvl>
    <w:lvl w:ilvl="6" w:tplc="D598E0B4">
      <w:numFmt w:val="bullet"/>
      <w:lvlText w:val="•"/>
      <w:lvlJc w:val="left"/>
      <w:pPr>
        <w:ind w:left="7760" w:hanging="696"/>
      </w:pPr>
      <w:rPr>
        <w:rFonts w:hint="default"/>
        <w:lang w:val="ru-RU" w:eastAsia="ru-RU" w:bidi="ru-RU"/>
      </w:rPr>
    </w:lvl>
    <w:lvl w:ilvl="7" w:tplc="1DDAA5BC">
      <w:numFmt w:val="bullet"/>
      <w:lvlText w:val="•"/>
      <w:lvlJc w:val="left"/>
      <w:pPr>
        <w:ind w:left="8747" w:hanging="696"/>
      </w:pPr>
      <w:rPr>
        <w:rFonts w:hint="default"/>
        <w:lang w:val="ru-RU" w:eastAsia="ru-RU" w:bidi="ru-RU"/>
      </w:rPr>
    </w:lvl>
    <w:lvl w:ilvl="8" w:tplc="AEA43474">
      <w:numFmt w:val="bullet"/>
      <w:lvlText w:val="•"/>
      <w:lvlJc w:val="left"/>
      <w:pPr>
        <w:ind w:left="9734" w:hanging="696"/>
      </w:pPr>
      <w:rPr>
        <w:rFonts w:hint="default"/>
        <w:lang w:val="ru-RU" w:eastAsia="ru-RU" w:bidi="ru-RU"/>
      </w:rPr>
    </w:lvl>
  </w:abstractNum>
  <w:abstractNum w:abstractNumId="7">
    <w:nsid w:val="2ABA5A14"/>
    <w:multiLevelType w:val="hybridMultilevel"/>
    <w:tmpl w:val="144AA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801FF"/>
    <w:multiLevelType w:val="hybridMultilevel"/>
    <w:tmpl w:val="6966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F6E7B"/>
    <w:multiLevelType w:val="multilevel"/>
    <w:tmpl w:val="CCFA1370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0">
    <w:nsid w:val="31B93825"/>
    <w:multiLevelType w:val="hybridMultilevel"/>
    <w:tmpl w:val="647C7984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F6E9D"/>
    <w:multiLevelType w:val="hybridMultilevel"/>
    <w:tmpl w:val="B7E0B0D6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071B2"/>
    <w:multiLevelType w:val="hybridMultilevel"/>
    <w:tmpl w:val="254C3DD8"/>
    <w:lvl w:ilvl="0" w:tplc="F1DE919A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5CA0E08E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2" w:tplc="2564BBF6">
      <w:numFmt w:val="bullet"/>
      <w:lvlText w:val="•"/>
      <w:lvlJc w:val="left"/>
      <w:pPr>
        <w:ind w:left="3183" w:hanging="360"/>
      </w:pPr>
      <w:rPr>
        <w:rFonts w:hint="default"/>
        <w:lang w:val="ru-RU" w:eastAsia="ru-RU" w:bidi="ru-RU"/>
      </w:rPr>
    </w:lvl>
    <w:lvl w:ilvl="3" w:tplc="45B0F1DC">
      <w:numFmt w:val="bullet"/>
      <w:lvlText w:val="•"/>
      <w:lvlJc w:val="left"/>
      <w:pPr>
        <w:ind w:left="4015" w:hanging="360"/>
      </w:pPr>
      <w:rPr>
        <w:rFonts w:hint="default"/>
        <w:lang w:val="ru-RU" w:eastAsia="ru-RU" w:bidi="ru-RU"/>
      </w:rPr>
    </w:lvl>
    <w:lvl w:ilvl="4" w:tplc="35148A50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5" w:tplc="93A21CD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6" w:tplc="B8DC4656">
      <w:numFmt w:val="bullet"/>
      <w:lvlText w:val="•"/>
      <w:lvlJc w:val="left"/>
      <w:pPr>
        <w:ind w:left="6511" w:hanging="360"/>
      </w:pPr>
      <w:rPr>
        <w:rFonts w:hint="default"/>
        <w:lang w:val="ru-RU" w:eastAsia="ru-RU" w:bidi="ru-RU"/>
      </w:rPr>
    </w:lvl>
    <w:lvl w:ilvl="7" w:tplc="DB9A64F8">
      <w:numFmt w:val="bullet"/>
      <w:lvlText w:val="•"/>
      <w:lvlJc w:val="left"/>
      <w:pPr>
        <w:ind w:left="7343" w:hanging="360"/>
      </w:pPr>
      <w:rPr>
        <w:rFonts w:hint="default"/>
        <w:lang w:val="ru-RU" w:eastAsia="ru-RU" w:bidi="ru-RU"/>
      </w:rPr>
    </w:lvl>
    <w:lvl w:ilvl="8" w:tplc="EC40D80E">
      <w:numFmt w:val="bullet"/>
      <w:lvlText w:val="•"/>
      <w:lvlJc w:val="left"/>
      <w:pPr>
        <w:ind w:left="8175" w:hanging="360"/>
      </w:pPr>
      <w:rPr>
        <w:rFonts w:hint="default"/>
        <w:lang w:val="ru-RU" w:eastAsia="ru-RU" w:bidi="ru-RU"/>
      </w:rPr>
    </w:lvl>
  </w:abstractNum>
  <w:abstractNum w:abstractNumId="13">
    <w:nsid w:val="540A4844"/>
    <w:multiLevelType w:val="hybridMultilevel"/>
    <w:tmpl w:val="40F2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A5A6C"/>
    <w:multiLevelType w:val="hybridMultilevel"/>
    <w:tmpl w:val="3EE43186"/>
    <w:lvl w:ilvl="0" w:tplc="5AFAAF50">
      <w:start w:val="1"/>
      <w:numFmt w:val="decimal"/>
      <w:lvlText w:val="%1."/>
      <w:lvlJc w:val="left"/>
      <w:pPr>
        <w:ind w:left="242" w:hanging="4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ABABDB4">
      <w:numFmt w:val="bullet"/>
      <w:lvlText w:val="•"/>
      <w:lvlJc w:val="left"/>
      <w:pPr>
        <w:ind w:left="1199" w:hanging="440"/>
      </w:pPr>
      <w:rPr>
        <w:rFonts w:hint="default"/>
        <w:lang w:val="ru-RU" w:eastAsia="ru-RU" w:bidi="ru-RU"/>
      </w:rPr>
    </w:lvl>
    <w:lvl w:ilvl="2" w:tplc="39B44122">
      <w:numFmt w:val="bullet"/>
      <w:lvlText w:val="•"/>
      <w:lvlJc w:val="left"/>
      <w:pPr>
        <w:ind w:left="2159" w:hanging="440"/>
      </w:pPr>
      <w:rPr>
        <w:rFonts w:hint="default"/>
        <w:lang w:val="ru-RU" w:eastAsia="ru-RU" w:bidi="ru-RU"/>
      </w:rPr>
    </w:lvl>
    <w:lvl w:ilvl="3" w:tplc="2C366102">
      <w:numFmt w:val="bullet"/>
      <w:lvlText w:val="•"/>
      <w:lvlJc w:val="left"/>
      <w:pPr>
        <w:ind w:left="3119" w:hanging="440"/>
      </w:pPr>
      <w:rPr>
        <w:rFonts w:hint="default"/>
        <w:lang w:val="ru-RU" w:eastAsia="ru-RU" w:bidi="ru-RU"/>
      </w:rPr>
    </w:lvl>
    <w:lvl w:ilvl="4" w:tplc="07D849D2">
      <w:numFmt w:val="bullet"/>
      <w:lvlText w:val="•"/>
      <w:lvlJc w:val="left"/>
      <w:pPr>
        <w:ind w:left="4079" w:hanging="440"/>
      </w:pPr>
      <w:rPr>
        <w:rFonts w:hint="default"/>
        <w:lang w:val="ru-RU" w:eastAsia="ru-RU" w:bidi="ru-RU"/>
      </w:rPr>
    </w:lvl>
    <w:lvl w:ilvl="5" w:tplc="71BA4B2A">
      <w:numFmt w:val="bullet"/>
      <w:lvlText w:val="•"/>
      <w:lvlJc w:val="left"/>
      <w:pPr>
        <w:ind w:left="5039" w:hanging="440"/>
      </w:pPr>
      <w:rPr>
        <w:rFonts w:hint="default"/>
        <w:lang w:val="ru-RU" w:eastAsia="ru-RU" w:bidi="ru-RU"/>
      </w:rPr>
    </w:lvl>
    <w:lvl w:ilvl="6" w:tplc="158A8DE6">
      <w:numFmt w:val="bullet"/>
      <w:lvlText w:val="•"/>
      <w:lvlJc w:val="left"/>
      <w:pPr>
        <w:ind w:left="5999" w:hanging="440"/>
      </w:pPr>
      <w:rPr>
        <w:rFonts w:hint="default"/>
        <w:lang w:val="ru-RU" w:eastAsia="ru-RU" w:bidi="ru-RU"/>
      </w:rPr>
    </w:lvl>
    <w:lvl w:ilvl="7" w:tplc="216C6EC4">
      <w:numFmt w:val="bullet"/>
      <w:lvlText w:val="•"/>
      <w:lvlJc w:val="left"/>
      <w:pPr>
        <w:ind w:left="6959" w:hanging="440"/>
      </w:pPr>
      <w:rPr>
        <w:rFonts w:hint="default"/>
        <w:lang w:val="ru-RU" w:eastAsia="ru-RU" w:bidi="ru-RU"/>
      </w:rPr>
    </w:lvl>
    <w:lvl w:ilvl="8" w:tplc="D9A8AE66">
      <w:numFmt w:val="bullet"/>
      <w:lvlText w:val="•"/>
      <w:lvlJc w:val="left"/>
      <w:pPr>
        <w:ind w:left="7919" w:hanging="440"/>
      </w:pPr>
      <w:rPr>
        <w:rFonts w:hint="default"/>
        <w:lang w:val="ru-RU" w:eastAsia="ru-RU" w:bidi="ru-RU"/>
      </w:rPr>
    </w:lvl>
  </w:abstractNum>
  <w:abstractNum w:abstractNumId="15">
    <w:nsid w:val="5B6B5B4F"/>
    <w:multiLevelType w:val="hybridMultilevel"/>
    <w:tmpl w:val="4458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D49D3"/>
    <w:multiLevelType w:val="hybridMultilevel"/>
    <w:tmpl w:val="D65AB6EA"/>
    <w:lvl w:ilvl="0" w:tplc="B3FC721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7307B38"/>
    <w:multiLevelType w:val="hybridMultilevel"/>
    <w:tmpl w:val="CFA6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7A7950"/>
    <w:multiLevelType w:val="hybridMultilevel"/>
    <w:tmpl w:val="87DEF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E157E"/>
    <w:multiLevelType w:val="hybridMultilevel"/>
    <w:tmpl w:val="488A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F949B0"/>
    <w:multiLevelType w:val="hybridMultilevel"/>
    <w:tmpl w:val="6F4C312A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4"/>
  </w:num>
  <w:num w:numId="5">
    <w:abstractNumId w:val="16"/>
  </w:num>
  <w:num w:numId="6">
    <w:abstractNumId w:val="0"/>
  </w:num>
  <w:num w:numId="7">
    <w:abstractNumId w:val="10"/>
  </w:num>
  <w:num w:numId="8">
    <w:abstractNumId w:val="20"/>
  </w:num>
  <w:num w:numId="9">
    <w:abstractNumId w:val="3"/>
  </w:num>
  <w:num w:numId="10">
    <w:abstractNumId w:val="8"/>
  </w:num>
  <w:num w:numId="11">
    <w:abstractNumId w:val="18"/>
  </w:num>
  <w:num w:numId="12">
    <w:abstractNumId w:val="9"/>
  </w:num>
  <w:num w:numId="13">
    <w:abstractNumId w:val="11"/>
  </w:num>
  <w:num w:numId="14">
    <w:abstractNumId w:val="1"/>
  </w:num>
  <w:num w:numId="15">
    <w:abstractNumId w:val="2"/>
  </w:num>
  <w:num w:numId="16">
    <w:abstractNumId w:val="17"/>
  </w:num>
  <w:num w:numId="17">
    <w:abstractNumId w:val="7"/>
  </w:num>
  <w:num w:numId="18">
    <w:abstractNumId w:val="13"/>
  </w:num>
  <w:num w:numId="19">
    <w:abstractNumId w:val="19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97A46"/>
    <w:rsid w:val="000124B4"/>
    <w:rsid w:val="00093FAC"/>
    <w:rsid w:val="000B1793"/>
    <w:rsid w:val="000C17D8"/>
    <w:rsid w:val="000D5FE7"/>
    <w:rsid w:val="00160054"/>
    <w:rsid w:val="00164A42"/>
    <w:rsid w:val="00183498"/>
    <w:rsid w:val="001B25B1"/>
    <w:rsid w:val="001B5B99"/>
    <w:rsid w:val="00216C15"/>
    <w:rsid w:val="00262A3B"/>
    <w:rsid w:val="002A4C87"/>
    <w:rsid w:val="002E741E"/>
    <w:rsid w:val="00303FB7"/>
    <w:rsid w:val="00335125"/>
    <w:rsid w:val="00397A46"/>
    <w:rsid w:val="003A43EB"/>
    <w:rsid w:val="003C2E58"/>
    <w:rsid w:val="003E3BC3"/>
    <w:rsid w:val="00430922"/>
    <w:rsid w:val="004320D7"/>
    <w:rsid w:val="00444EA5"/>
    <w:rsid w:val="004A683B"/>
    <w:rsid w:val="004F2813"/>
    <w:rsid w:val="0055321F"/>
    <w:rsid w:val="00562D0C"/>
    <w:rsid w:val="00567EF5"/>
    <w:rsid w:val="005D2261"/>
    <w:rsid w:val="005F52AB"/>
    <w:rsid w:val="006166A8"/>
    <w:rsid w:val="00725567"/>
    <w:rsid w:val="007A7CEF"/>
    <w:rsid w:val="007B5707"/>
    <w:rsid w:val="00853D8C"/>
    <w:rsid w:val="0085658D"/>
    <w:rsid w:val="00857895"/>
    <w:rsid w:val="00875D65"/>
    <w:rsid w:val="008965CC"/>
    <w:rsid w:val="009824CD"/>
    <w:rsid w:val="009A7566"/>
    <w:rsid w:val="009B6E24"/>
    <w:rsid w:val="00A4666B"/>
    <w:rsid w:val="00AB7F79"/>
    <w:rsid w:val="00B113B0"/>
    <w:rsid w:val="00B178AF"/>
    <w:rsid w:val="00B56AEC"/>
    <w:rsid w:val="00B85C77"/>
    <w:rsid w:val="00BB0205"/>
    <w:rsid w:val="00BE107B"/>
    <w:rsid w:val="00C50B54"/>
    <w:rsid w:val="00C84F5C"/>
    <w:rsid w:val="00D0355D"/>
    <w:rsid w:val="00DF4BDE"/>
    <w:rsid w:val="00DF58C3"/>
    <w:rsid w:val="00E66221"/>
    <w:rsid w:val="00E8303E"/>
    <w:rsid w:val="00EF32DC"/>
    <w:rsid w:val="00F517E9"/>
    <w:rsid w:val="00FB4D80"/>
    <w:rsid w:val="00FC0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89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166A8"/>
    <w:pPr>
      <w:ind w:left="24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6166A8"/>
    <w:pPr>
      <w:ind w:left="24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6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166A8"/>
    <w:pPr>
      <w:spacing w:before="137"/>
      <w:ind w:left="24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6166A8"/>
    <w:rPr>
      <w:sz w:val="26"/>
      <w:szCs w:val="26"/>
    </w:rPr>
  </w:style>
  <w:style w:type="paragraph" w:styleId="a4">
    <w:name w:val="List Paragraph"/>
    <w:basedOn w:val="a"/>
    <w:uiPriority w:val="34"/>
    <w:qFormat/>
    <w:rsid w:val="006166A8"/>
    <w:pPr>
      <w:spacing w:before="42"/>
      <w:ind w:left="242"/>
    </w:pPr>
  </w:style>
  <w:style w:type="paragraph" w:customStyle="1" w:styleId="TableParagraph">
    <w:name w:val="Table Paragraph"/>
    <w:basedOn w:val="a"/>
    <w:uiPriority w:val="1"/>
    <w:qFormat/>
    <w:rsid w:val="006166A8"/>
    <w:pPr>
      <w:ind w:left="67"/>
    </w:pPr>
  </w:style>
  <w:style w:type="paragraph" w:styleId="a5">
    <w:name w:val="Balloon Text"/>
    <w:basedOn w:val="a"/>
    <w:link w:val="a6"/>
    <w:uiPriority w:val="99"/>
    <w:semiHidden/>
    <w:unhideWhenUsed/>
    <w:rsid w:val="004F2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a7">
    <w:name w:val="Прижатый влево"/>
    <w:basedOn w:val="a"/>
    <w:next w:val="a"/>
    <w:uiPriority w:val="99"/>
    <w:rsid w:val="00EF32DC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bidi="ar-SA"/>
    </w:rPr>
  </w:style>
  <w:style w:type="paragraph" w:customStyle="1" w:styleId="ConsPlusNormal">
    <w:name w:val="ConsPlusNormal"/>
    <w:rsid w:val="005D2261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table" w:styleId="a8">
    <w:name w:val="Table Grid"/>
    <w:basedOn w:val="a1"/>
    <w:rsid w:val="005D2261"/>
    <w:pPr>
      <w:widowControl/>
      <w:autoSpaceDE/>
      <w:autoSpaceDN/>
    </w:pPr>
    <w:rPr>
      <w:rFonts w:eastAsia="Times New Roman" w:cstheme="minorHAnsi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5D2261"/>
    <w:pPr>
      <w:autoSpaceDE/>
      <w:autoSpaceDN/>
      <w:ind w:left="101"/>
      <w:outlineLvl w:val="1"/>
    </w:pPr>
    <w:rPr>
      <w:b/>
      <w:bCs/>
      <w:sz w:val="28"/>
      <w:szCs w:val="28"/>
      <w:lang w:val="en-US" w:eastAsia="en-US" w:bidi="ar-SA"/>
    </w:rPr>
  </w:style>
  <w:style w:type="character" w:customStyle="1" w:styleId="a9">
    <w:name w:val="Гипертекстовая ссылка"/>
    <w:basedOn w:val="a0"/>
    <w:uiPriority w:val="99"/>
    <w:rsid w:val="005D2261"/>
    <w:rPr>
      <w:color w:val="106BBE"/>
    </w:rPr>
  </w:style>
  <w:style w:type="paragraph" w:styleId="aa">
    <w:name w:val="No Spacing"/>
    <w:link w:val="ab"/>
    <w:qFormat/>
    <w:rsid w:val="00D0355D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  <w:style w:type="character" w:customStyle="1" w:styleId="ab">
    <w:name w:val="Без интервала Знак"/>
    <w:basedOn w:val="a0"/>
    <w:link w:val="aa"/>
    <w:locked/>
    <w:rsid w:val="00D0355D"/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kab-14</dc:creator>
  <cp:lastModifiedBy>I</cp:lastModifiedBy>
  <cp:revision>4</cp:revision>
  <cp:lastPrinted>2024-04-23T11:23:00Z</cp:lastPrinted>
  <dcterms:created xsi:type="dcterms:W3CDTF">2024-11-10T09:54:00Z</dcterms:created>
  <dcterms:modified xsi:type="dcterms:W3CDTF">2024-11-18T15:26:00Z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2019-05-03T00:00:00Z</vt:filetime>
  </property>
</Properties>
</file>